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C0F9" w14:textId="77777777" w:rsidR="000C3DC7" w:rsidRPr="008763AD" w:rsidRDefault="000C3DC7">
      <w:pPr>
        <w:pStyle w:val="a3"/>
        <w:rPr>
          <w:rFonts w:ascii="Times New Roman" w:hAnsi="Times New Roman" w:cs="Times New Roman"/>
          <w:color w:val="221E1F"/>
          <w:sz w:val="32"/>
        </w:rPr>
      </w:pPr>
      <w:r w:rsidRPr="008763AD">
        <w:rPr>
          <w:rFonts w:ascii="Times New Roman" w:hAnsi="Times New Roman" w:cs="Times New Roman"/>
          <w:color w:val="221E1F"/>
        </w:rPr>
        <w:t>ФЕДЕРАЛЬНАЯ СЛУЖБА ГОСУДАРСТВЕННОЙ СТАТИСТИКИ</w:t>
      </w:r>
    </w:p>
    <w:p w14:paraId="3E2DD385" w14:textId="77777777" w:rsidR="000C3DC7" w:rsidRPr="008763AD" w:rsidRDefault="000C3DC7">
      <w:pPr>
        <w:pStyle w:val="a5"/>
        <w:rPr>
          <w:rFonts w:ascii="Times New Roman" w:hAnsi="Times New Roman" w:cs="Times New Roman"/>
          <w:color w:val="221E1F"/>
          <w:sz w:val="28"/>
        </w:rPr>
      </w:pPr>
      <w:r w:rsidRPr="008763AD">
        <w:rPr>
          <w:rFonts w:ascii="Times New Roman" w:hAnsi="Times New Roman" w:cs="Times New Roman"/>
          <w:color w:val="221E1F"/>
          <w:sz w:val="28"/>
        </w:rPr>
        <w:t xml:space="preserve">Территориальный орган Федеральной службы </w:t>
      </w:r>
    </w:p>
    <w:p w14:paraId="7F185E98" w14:textId="77777777" w:rsidR="000C3DC7" w:rsidRPr="008763AD" w:rsidRDefault="000C3DC7">
      <w:pPr>
        <w:pStyle w:val="a5"/>
        <w:rPr>
          <w:rFonts w:ascii="Times New Roman" w:hAnsi="Times New Roman" w:cs="Times New Roman"/>
          <w:color w:val="221E1F"/>
        </w:rPr>
      </w:pPr>
      <w:r w:rsidRPr="008763AD">
        <w:rPr>
          <w:rFonts w:ascii="Times New Roman" w:hAnsi="Times New Roman" w:cs="Times New Roman"/>
          <w:color w:val="221E1F"/>
          <w:sz w:val="28"/>
        </w:rPr>
        <w:t xml:space="preserve"> государственной статистики по Челябинской области</w:t>
      </w:r>
    </w:p>
    <w:p w14:paraId="64F1DFC8" w14:textId="77777777" w:rsidR="000C3DC7" w:rsidRPr="008763AD" w:rsidRDefault="000B71D7">
      <w:pPr>
        <w:pStyle w:val="a5"/>
        <w:rPr>
          <w:rFonts w:ascii="Times New Roman" w:hAnsi="Times New Roman" w:cs="Times New Roman"/>
          <w:color w:val="221E1F"/>
        </w:rPr>
      </w:pPr>
      <w:r w:rsidRPr="008763AD">
        <w:rPr>
          <w:rFonts w:ascii="Times New Roman" w:hAnsi="Times New Roman" w:cs="Times New Roman"/>
          <w:color w:val="221E1F"/>
        </w:rPr>
        <w:t>(Челябинскстат)</w:t>
      </w:r>
    </w:p>
    <w:p w14:paraId="2E22F185" w14:textId="77777777" w:rsidR="000C3DC7" w:rsidRDefault="000C3DC7">
      <w:pPr>
        <w:pStyle w:val="a5"/>
      </w:pPr>
    </w:p>
    <w:p w14:paraId="0D984A72" w14:textId="77777777" w:rsidR="000C3DC7" w:rsidRDefault="000C3DC7">
      <w:pPr>
        <w:pStyle w:val="a5"/>
      </w:pPr>
    </w:p>
    <w:p w14:paraId="266CA3B3" w14:textId="77777777" w:rsidR="000C3DC7" w:rsidRDefault="000C3DC7">
      <w:pPr>
        <w:pStyle w:val="a5"/>
      </w:pPr>
    </w:p>
    <w:p w14:paraId="30D0CAEB" w14:textId="6CB90A1B" w:rsidR="002D519B" w:rsidRDefault="00655AE0">
      <w:pPr>
        <w:pStyle w:val="a5"/>
      </w:pPr>
      <w:r>
        <w:rPr>
          <w:noProof/>
        </w:rPr>
        <w:drawing>
          <wp:anchor distT="0" distB="0" distL="114300" distR="114300" simplePos="0" relativeHeight="251657216" behindDoc="1" locked="0" layoutInCell="1" allowOverlap="1" wp14:anchorId="311FC3F2" wp14:editId="5621E0C7">
            <wp:simplePos x="0" y="0"/>
            <wp:positionH relativeFrom="column">
              <wp:posOffset>-106045</wp:posOffset>
            </wp:positionH>
            <wp:positionV relativeFrom="paragraph">
              <wp:posOffset>193040</wp:posOffset>
            </wp:positionV>
            <wp:extent cx="3264535" cy="1696085"/>
            <wp:effectExtent l="0" t="0" r="0" b="0"/>
            <wp:wrapThrough wrapText="bothSides">
              <wp:wrapPolygon edited="0">
                <wp:start x="9832" y="0"/>
                <wp:lineTo x="1765" y="485"/>
                <wp:lineTo x="1008" y="2669"/>
                <wp:lineTo x="1639" y="3882"/>
                <wp:lineTo x="2017" y="7763"/>
                <wp:lineTo x="0" y="7763"/>
                <wp:lineTo x="4664" y="11645"/>
                <wp:lineTo x="4664" y="12130"/>
                <wp:lineTo x="6933" y="15527"/>
                <wp:lineTo x="7059" y="18195"/>
                <wp:lineTo x="10084" y="19408"/>
                <wp:lineTo x="15882" y="19408"/>
                <wp:lineTo x="15756" y="21349"/>
                <wp:lineTo x="19033" y="21349"/>
                <wp:lineTo x="20041" y="19651"/>
                <wp:lineTo x="20041" y="18923"/>
                <wp:lineTo x="15882" y="15769"/>
                <wp:lineTo x="16512" y="15527"/>
                <wp:lineTo x="20167" y="12858"/>
                <wp:lineTo x="20293" y="10917"/>
                <wp:lineTo x="9706" y="7763"/>
                <wp:lineTo x="21428" y="4610"/>
                <wp:lineTo x="10714" y="3882"/>
                <wp:lineTo x="16512" y="728"/>
                <wp:lineTo x="16764" y="0"/>
                <wp:lineTo x="13361" y="0"/>
                <wp:lineTo x="9832" y="0"/>
              </wp:wrapPolygon>
            </wp:wrapThrough>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4535" cy="169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55863" w14:textId="77777777" w:rsidR="002D519B" w:rsidRDefault="002D519B">
      <w:pPr>
        <w:pStyle w:val="a5"/>
      </w:pPr>
    </w:p>
    <w:p w14:paraId="491C9E96" w14:textId="77777777" w:rsidR="002D519B" w:rsidRDefault="002D519B">
      <w:pPr>
        <w:pStyle w:val="a5"/>
      </w:pPr>
    </w:p>
    <w:p w14:paraId="69FCCB6A" w14:textId="77777777" w:rsidR="002D519B" w:rsidRDefault="002D519B">
      <w:pPr>
        <w:pStyle w:val="a5"/>
      </w:pPr>
    </w:p>
    <w:p w14:paraId="22148311" w14:textId="77777777" w:rsidR="000C3DC7" w:rsidRPr="00B15863" w:rsidRDefault="000C3DC7">
      <w:pPr>
        <w:pStyle w:val="a5"/>
      </w:pPr>
    </w:p>
    <w:p w14:paraId="07F4E9B0" w14:textId="77777777" w:rsidR="00CF5AF0" w:rsidRPr="00B15863" w:rsidRDefault="00CF5AF0">
      <w:pPr>
        <w:pStyle w:val="a5"/>
      </w:pPr>
    </w:p>
    <w:p w14:paraId="59B5B57D" w14:textId="77777777" w:rsidR="00CF5AF0" w:rsidRPr="00B15863" w:rsidRDefault="00CF5AF0">
      <w:pPr>
        <w:pStyle w:val="a5"/>
      </w:pPr>
    </w:p>
    <w:p w14:paraId="2B00713A" w14:textId="77777777" w:rsidR="00CF5AF0" w:rsidRPr="00B15863" w:rsidRDefault="00CF5AF0">
      <w:pPr>
        <w:pStyle w:val="a5"/>
      </w:pPr>
    </w:p>
    <w:p w14:paraId="4B04785D" w14:textId="77777777" w:rsidR="00CF5AF0" w:rsidRPr="00B15863" w:rsidRDefault="00CF5AF0">
      <w:pPr>
        <w:pStyle w:val="a5"/>
      </w:pPr>
    </w:p>
    <w:p w14:paraId="058A6DC4" w14:textId="77777777" w:rsidR="00CF5AF0" w:rsidRPr="00B15863" w:rsidRDefault="00CF5AF0">
      <w:pPr>
        <w:pStyle w:val="a5"/>
      </w:pPr>
    </w:p>
    <w:p w14:paraId="2AA1B3D9" w14:textId="77777777" w:rsidR="000C3DC7" w:rsidRDefault="000C3DC7">
      <w:pPr>
        <w:pStyle w:val="a5"/>
      </w:pPr>
    </w:p>
    <w:p w14:paraId="187D55CA" w14:textId="77777777" w:rsidR="000C3DC7" w:rsidRDefault="000C3DC7">
      <w:pPr>
        <w:pStyle w:val="a5"/>
        <w:rPr>
          <w:spacing w:val="20"/>
        </w:rPr>
      </w:pPr>
    </w:p>
    <w:p w14:paraId="1B50E493" w14:textId="77777777" w:rsidR="00F946D6" w:rsidRDefault="00F946D6" w:rsidP="001C163E">
      <w:pPr>
        <w:pStyle w:val="a5"/>
        <w:spacing w:line="312" w:lineRule="auto"/>
        <w:rPr>
          <w:caps/>
          <w:sz w:val="48"/>
          <w:szCs w:val="48"/>
        </w:rPr>
      </w:pPr>
    </w:p>
    <w:p w14:paraId="095DAC1B" w14:textId="77777777" w:rsidR="00F946D6" w:rsidRPr="008763AD" w:rsidRDefault="00F946D6" w:rsidP="00F946D6">
      <w:pPr>
        <w:pStyle w:val="a5"/>
        <w:spacing w:line="312" w:lineRule="auto"/>
        <w:rPr>
          <w:rFonts w:ascii="Times New Roman" w:hAnsi="Times New Roman" w:cs="Times New Roman"/>
          <w:caps/>
          <w:color w:val="221E1F"/>
          <w:sz w:val="48"/>
          <w:szCs w:val="48"/>
        </w:rPr>
      </w:pPr>
      <w:r w:rsidRPr="008763AD">
        <w:rPr>
          <w:rFonts w:ascii="Times New Roman" w:hAnsi="Times New Roman" w:cs="Times New Roman"/>
          <w:caps/>
          <w:color w:val="221E1F"/>
          <w:sz w:val="48"/>
          <w:szCs w:val="48"/>
        </w:rPr>
        <w:t xml:space="preserve">ИТОГИ ВСЕРОССИЙСКОЙ </w:t>
      </w:r>
      <w:r w:rsidRPr="008763AD">
        <w:rPr>
          <w:rFonts w:ascii="Times New Roman" w:hAnsi="Times New Roman" w:cs="Times New Roman"/>
          <w:caps/>
          <w:color w:val="221E1F"/>
          <w:sz w:val="48"/>
          <w:szCs w:val="48"/>
        </w:rPr>
        <w:br/>
        <w:t xml:space="preserve">ПЕРЕПИСИ НАСЕЛЕНИЯ 2020 ГОДА </w:t>
      </w:r>
    </w:p>
    <w:p w14:paraId="69A02CF9" w14:textId="77777777" w:rsidR="00F946D6" w:rsidRPr="008763AD" w:rsidRDefault="00F946D6" w:rsidP="00F946D6">
      <w:pPr>
        <w:pStyle w:val="a5"/>
        <w:spacing w:line="312" w:lineRule="auto"/>
        <w:rPr>
          <w:rFonts w:ascii="Times New Roman" w:hAnsi="Times New Roman" w:cs="Times New Roman"/>
          <w:caps/>
          <w:color w:val="221E1F"/>
          <w:sz w:val="48"/>
          <w:szCs w:val="48"/>
        </w:rPr>
      </w:pPr>
      <w:r w:rsidRPr="008763AD">
        <w:rPr>
          <w:rFonts w:ascii="Times New Roman" w:hAnsi="Times New Roman" w:cs="Times New Roman"/>
          <w:caps/>
          <w:color w:val="221E1F"/>
          <w:sz w:val="48"/>
          <w:szCs w:val="48"/>
        </w:rPr>
        <w:t>ПО ЧЕЛЯБИНСКОЙ ОБЛАСТИ</w:t>
      </w:r>
    </w:p>
    <w:p w14:paraId="40EA29E5" w14:textId="77777777" w:rsidR="00F946D6" w:rsidRPr="008763AD" w:rsidRDefault="00F946D6" w:rsidP="00F946D6">
      <w:pPr>
        <w:pStyle w:val="a5"/>
        <w:spacing w:line="312" w:lineRule="auto"/>
        <w:rPr>
          <w:rFonts w:ascii="Times New Roman" w:hAnsi="Times New Roman" w:cs="Times New Roman"/>
          <w:b w:val="0"/>
          <w:bCs w:val="0"/>
          <w:i/>
          <w:iCs/>
          <w:caps/>
          <w:color w:val="221E1F"/>
          <w:sz w:val="30"/>
          <w:szCs w:val="30"/>
        </w:rPr>
      </w:pPr>
      <w:r w:rsidRPr="008763AD">
        <w:rPr>
          <w:rFonts w:ascii="Times New Roman" w:hAnsi="Times New Roman" w:cs="Times New Roman"/>
          <w:b w:val="0"/>
          <w:bCs w:val="0"/>
          <w:i/>
          <w:iCs/>
          <w:color w:val="221E1F"/>
          <w:sz w:val="30"/>
          <w:szCs w:val="30"/>
        </w:rPr>
        <w:t xml:space="preserve">(по состоянию на 00:00 часов 1 октября 2021 года) </w:t>
      </w:r>
    </w:p>
    <w:p w14:paraId="7255FD12" w14:textId="77777777" w:rsidR="000C3DC7" w:rsidRPr="008763AD" w:rsidRDefault="00510AB8" w:rsidP="00F946D6">
      <w:pPr>
        <w:pStyle w:val="a5"/>
        <w:spacing w:line="312" w:lineRule="auto"/>
        <w:rPr>
          <w:rFonts w:ascii="Times New Roman" w:hAnsi="Times New Roman" w:cs="Times New Roman"/>
          <w:b w:val="0"/>
          <w:bCs w:val="0"/>
          <w:i/>
          <w:iCs/>
          <w:caps/>
          <w:color w:val="221E1F"/>
          <w:sz w:val="40"/>
          <w:szCs w:val="40"/>
        </w:rPr>
      </w:pPr>
      <w:r w:rsidRPr="008763AD">
        <w:rPr>
          <w:rFonts w:ascii="Times New Roman" w:hAnsi="Times New Roman" w:cs="Times New Roman"/>
          <w:color w:val="221E1F"/>
          <w:spacing w:val="20"/>
          <w:sz w:val="32"/>
        </w:rPr>
        <w:t xml:space="preserve">                                                </w:t>
      </w:r>
    </w:p>
    <w:p w14:paraId="67DA954C" w14:textId="77777777" w:rsidR="008559D7" w:rsidRPr="008763AD" w:rsidRDefault="008559D7" w:rsidP="002D519B">
      <w:pPr>
        <w:pStyle w:val="a5"/>
        <w:rPr>
          <w:rFonts w:ascii="Times New Roman" w:hAnsi="Times New Roman" w:cs="Times New Roman"/>
          <w:color w:val="221E1F"/>
          <w:spacing w:val="20"/>
          <w:sz w:val="32"/>
        </w:rPr>
      </w:pPr>
    </w:p>
    <w:p w14:paraId="479E64E4" w14:textId="77777777" w:rsidR="00F946D6" w:rsidRPr="008763AD" w:rsidRDefault="00F946D6" w:rsidP="002D519B">
      <w:pPr>
        <w:pStyle w:val="a5"/>
        <w:rPr>
          <w:rFonts w:ascii="Times New Roman" w:hAnsi="Times New Roman" w:cs="Times New Roman"/>
          <w:color w:val="221E1F"/>
          <w:spacing w:val="20"/>
          <w:sz w:val="32"/>
        </w:rPr>
      </w:pPr>
    </w:p>
    <w:p w14:paraId="22916854" w14:textId="77777777" w:rsidR="00F946D6" w:rsidRPr="008763AD" w:rsidRDefault="00F946D6" w:rsidP="002D519B">
      <w:pPr>
        <w:pStyle w:val="a5"/>
        <w:rPr>
          <w:rFonts w:ascii="Times New Roman" w:hAnsi="Times New Roman" w:cs="Times New Roman"/>
          <w:color w:val="221E1F"/>
          <w:spacing w:val="20"/>
          <w:sz w:val="32"/>
        </w:rPr>
      </w:pPr>
    </w:p>
    <w:p w14:paraId="3F5C2EC4" w14:textId="77777777" w:rsidR="00E86B15" w:rsidRPr="008763AD" w:rsidRDefault="00F946D6" w:rsidP="00F946D6">
      <w:pPr>
        <w:pStyle w:val="a5"/>
        <w:rPr>
          <w:rFonts w:ascii="Times New Roman" w:hAnsi="Times New Roman" w:cs="Times New Roman"/>
          <w:color w:val="221E1F"/>
          <w:spacing w:val="20"/>
          <w:sz w:val="36"/>
          <w:szCs w:val="36"/>
        </w:rPr>
      </w:pPr>
      <w:r w:rsidRPr="008763AD">
        <w:rPr>
          <w:rFonts w:ascii="Times New Roman" w:hAnsi="Times New Roman" w:cs="Times New Roman"/>
          <w:color w:val="221E1F"/>
          <w:spacing w:val="20"/>
          <w:sz w:val="36"/>
          <w:szCs w:val="36"/>
        </w:rPr>
        <w:t xml:space="preserve">Том </w:t>
      </w:r>
      <w:r w:rsidR="00AC7A0F">
        <w:rPr>
          <w:rFonts w:ascii="Times New Roman" w:hAnsi="Times New Roman" w:cs="Times New Roman"/>
          <w:color w:val="221E1F"/>
          <w:spacing w:val="20"/>
          <w:sz w:val="36"/>
          <w:szCs w:val="36"/>
        </w:rPr>
        <w:t>9</w:t>
      </w:r>
      <w:r w:rsidRPr="008763AD">
        <w:rPr>
          <w:rFonts w:ascii="Times New Roman" w:hAnsi="Times New Roman" w:cs="Times New Roman"/>
          <w:color w:val="221E1F"/>
          <w:spacing w:val="20"/>
          <w:sz w:val="36"/>
          <w:szCs w:val="36"/>
        </w:rPr>
        <w:t xml:space="preserve">. </w:t>
      </w:r>
    </w:p>
    <w:p w14:paraId="4E7ADD49" w14:textId="77777777" w:rsidR="00F946D6" w:rsidRPr="008763AD" w:rsidRDefault="00AC7A0F" w:rsidP="00F946D6">
      <w:pPr>
        <w:pStyle w:val="a5"/>
        <w:rPr>
          <w:rFonts w:ascii="Times New Roman" w:hAnsi="Times New Roman" w:cs="Times New Roman"/>
          <w:color w:val="221E1F"/>
          <w:spacing w:val="20"/>
          <w:sz w:val="36"/>
          <w:szCs w:val="36"/>
        </w:rPr>
      </w:pPr>
      <w:r>
        <w:rPr>
          <w:rFonts w:ascii="Times New Roman" w:hAnsi="Times New Roman" w:cs="Times New Roman"/>
          <w:color w:val="221E1F"/>
          <w:spacing w:val="20"/>
          <w:sz w:val="36"/>
          <w:szCs w:val="36"/>
        </w:rPr>
        <w:t>Рождаемость</w:t>
      </w:r>
    </w:p>
    <w:p w14:paraId="5A880951" w14:textId="77777777" w:rsidR="000C3DC7" w:rsidRPr="008763AD" w:rsidRDefault="00F946D6" w:rsidP="00F946D6">
      <w:pPr>
        <w:pStyle w:val="a5"/>
        <w:rPr>
          <w:rFonts w:ascii="Times New Roman" w:hAnsi="Times New Roman" w:cs="Times New Roman"/>
          <w:color w:val="221E1F"/>
          <w:spacing w:val="20"/>
          <w:sz w:val="36"/>
          <w:szCs w:val="36"/>
        </w:rPr>
      </w:pPr>
      <w:r w:rsidRPr="008763AD">
        <w:rPr>
          <w:rFonts w:ascii="Times New Roman" w:hAnsi="Times New Roman" w:cs="Times New Roman"/>
          <w:color w:val="221E1F"/>
          <w:spacing w:val="20"/>
          <w:sz w:val="36"/>
          <w:szCs w:val="36"/>
        </w:rPr>
        <w:t>Челябинской области</w:t>
      </w:r>
    </w:p>
    <w:p w14:paraId="2FDA536D" w14:textId="77777777" w:rsidR="000C3DC7" w:rsidRPr="008763AD" w:rsidRDefault="000C3DC7" w:rsidP="002D519B">
      <w:pPr>
        <w:pStyle w:val="a5"/>
        <w:rPr>
          <w:rFonts w:ascii="Times New Roman" w:hAnsi="Times New Roman" w:cs="Times New Roman"/>
          <w:color w:val="221E1F"/>
          <w:sz w:val="36"/>
        </w:rPr>
      </w:pPr>
    </w:p>
    <w:p w14:paraId="65BF3EC2" w14:textId="77777777" w:rsidR="000C3DC7" w:rsidRPr="008763AD" w:rsidRDefault="000C3DC7">
      <w:pPr>
        <w:pStyle w:val="a5"/>
        <w:rPr>
          <w:rFonts w:ascii="Times New Roman" w:hAnsi="Times New Roman" w:cs="Times New Roman"/>
          <w:color w:val="221E1F"/>
          <w:sz w:val="36"/>
        </w:rPr>
      </w:pPr>
    </w:p>
    <w:p w14:paraId="74D78139" w14:textId="77777777" w:rsidR="000C3DC7" w:rsidRPr="008763AD" w:rsidRDefault="000C3DC7">
      <w:pPr>
        <w:pStyle w:val="a5"/>
        <w:rPr>
          <w:rFonts w:ascii="Times New Roman" w:hAnsi="Times New Roman" w:cs="Times New Roman"/>
          <w:color w:val="221E1F"/>
          <w:sz w:val="36"/>
        </w:rPr>
      </w:pPr>
    </w:p>
    <w:p w14:paraId="0A85655E" w14:textId="77777777" w:rsidR="000C3DC7" w:rsidRPr="008763AD" w:rsidRDefault="000C3DC7">
      <w:pPr>
        <w:pStyle w:val="a5"/>
        <w:rPr>
          <w:rFonts w:ascii="Times New Roman" w:hAnsi="Times New Roman" w:cs="Times New Roman"/>
          <w:color w:val="221E1F"/>
          <w:sz w:val="36"/>
        </w:rPr>
      </w:pPr>
    </w:p>
    <w:p w14:paraId="3A8E6BCA" w14:textId="77777777" w:rsidR="00303D2B" w:rsidRPr="008763AD" w:rsidRDefault="00303D2B">
      <w:pPr>
        <w:pStyle w:val="a5"/>
        <w:rPr>
          <w:rFonts w:ascii="Times New Roman" w:hAnsi="Times New Roman" w:cs="Times New Roman"/>
          <w:color w:val="221E1F"/>
          <w:sz w:val="36"/>
        </w:rPr>
      </w:pPr>
    </w:p>
    <w:p w14:paraId="04C9F768" w14:textId="77777777" w:rsidR="000C3DC7" w:rsidRPr="008763AD" w:rsidRDefault="000C3DC7" w:rsidP="002D519B">
      <w:pPr>
        <w:pStyle w:val="a5"/>
        <w:rPr>
          <w:rFonts w:ascii="Times New Roman" w:hAnsi="Times New Roman" w:cs="Times New Roman"/>
          <w:color w:val="221E1F"/>
        </w:rPr>
      </w:pPr>
      <w:r w:rsidRPr="008763AD">
        <w:rPr>
          <w:rFonts w:ascii="Times New Roman" w:hAnsi="Times New Roman" w:cs="Times New Roman"/>
          <w:color w:val="221E1F"/>
        </w:rPr>
        <w:t>Челябинск</w:t>
      </w:r>
    </w:p>
    <w:p w14:paraId="53250E26" w14:textId="77777777" w:rsidR="005D690F" w:rsidRDefault="000C3DC7" w:rsidP="00510AB8">
      <w:pPr>
        <w:pStyle w:val="a5"/>
        <w:spacing w:before="120"/>
        <w:rPr>
          <w:rFonts w:ascii="Times New Roman" w:hAnsi="Times New Roman" w:cs="Times New Roman"/>
          <w:color w:val="221E1F"/>
        </w:rPr>
        <w:sectPr w:rsidR="005D690F" w:rsidSect="00B15863">
          <w:footerReference w:type="even" r:id="rId9"/>
          <w:footerReference w:type="default" r:id="rId10"/>
          <w:footerReference w:type="first" r:id="rId11"/>
          <w:pgSz w:w="11906" w:h="16838" w:code="9"/>
          <w:pgMar w:top="851" w:right="1134" w:bottom="1418" w:left="1247" w:header="1021" w:footer="737" w:gutter="0"/>
          <w:cols w:space="720"/>
          <w:titlePg/>
          <w:docGrid w:linePitch="326"/>
        </w:sectPr>
      </w:pPr>
      <w:r w:rsidRPr="008763AD">
        <w:rPr>
          <w:rFonts w:ascii="Times New Roman" w:hAnsi="Times New Roman" w:cs="Times New Roman"/>
          <w:color w:val="221E1F"/>
        </w:rPr>
        <w:t>20</w:t>
      </w:r>
      <w:r w:rsidR="00E202B4" w:rsidRPr="008763AD">
        <w:rPr>
          <w:rFonts w:ascii="Times New Roman" w:hAnsi="Times New Roman" w:cs="Times New Roman"/>
          <w:color w:val="221E1F"/>
        </w:rPr>
        <w:t>2</w:t>
      </w:r>
      <w:r w:rsidR="00DA11D1" w:rsidRPr="008763AD">
        <w:rPr>
          <w:rFonts w:ascii="Times New Roman" w:hAnsi="Times New Roman" w:cs="Times New Roman"/>
          <w:color w:val="221E1F"/>
        </w:rPr>
        <w:t>3</w:t>
      </w:r>
    </w:p>
    <w:p w14:paraId="4F9C9894" w14:textId="77777777" w:rsidR="00D2698A" w:rsidRDefault="00D2698A" w:rsidP="00D2698A">
      <w:pPr>
        <w:suppressAutoHyphens/>
        <w:spacing w:line="288" w:lineRule="auto"/>
        <w:ind w:firstLine="709"/>
        <w:jc w:val="both"/>
        <w:rPr>
          <w:sz w:val="28"/>
          <w:szCs w:val="28"/>
        </w:rPr>
      </w:pPr>
    </w:p>
    <w:p w14:paraId="45963843" w14:textId="77777777" w:rsidR="00D2698A" w:rsidRDefault="00D2698A" w:rsidP="00D2698A">
      <w:pPr>
        <w:suppressAutoHyphens/>
        <w:spacing w:line="288" w:lineRule="auto"/>
        <w:ind w:firstLine="709"/>
        <w:jc w:val="both"/>
        <w:rPr>
          <w:sz w:val="28"/>
          <w:szCs w:val="28"/>
        </w:rPr>
      </w:pPr>
    </w:p>
    <w:p w14:paraId="2EF93BA8" w14:textId="77777777" w:rsidR="00D2698A" w:rsidRDefault="00D2698A" w:rsidP="00D2698A">
      <w:pPr>
        <w:suppressAutoHyphens/>
        <w:spacing w:line="288" w:lineRule="auto"/>
        <w:ind w:firstLine="709"/>
        <w:jc w:val="both"/>
        <w:rPr>
          <w:sz w:val="28"/>
          <w:szCs w:val="28"/>
        </w:rPr>
      </w:pPr>
    </w:p>
    <w:p w14:paraId="2A72634A" w14:textId="77777777" w:rsidR="00D2698A" w:rsidRDefault="00D2698A" w:rsidP="00D2698A">
      <w:pPr>
        <w:suppressAutoHyphens/>
        <w:spacing w:line="288" w:lineRule="auto"/>
        <w:ind w:firstLine="709"/>
        <w:jc w:val="both"/>
        <w:rPr>
          <w:sz w:val="28"/>
          <w:szCs w:val="28"/>
        </w:rPr>
      </w:pPr>
    </w:p>
    <w:p w14:paraId="0157DDC3" w14:textId="77777777" w:rsidR="006C4F47" w:rsidRDefault="006C4F47" w:rsidP="00D2698A">
      <w:pPr>
        <w:suppressAutoHyphens/>
        <w:spacing w:line="288" w:lineRule="auto"/>
        <w:ind w:firstLine="709"/>
        <w:jc w:val="both"/>
        <w:rPr>
          <w:sz w:val="28"/>
          <w:szCs w:val="28"/>
        </w:rPr>
      </w:pPr>
    </w:p>
    <w:p w14:paraId="22E32715" w14:textId="77777777" w:rsidR="006C4F47" w:rsidRDefault="006C4F47" w:rsidP="00D2698A">
      <w:pPr>
        <w:suppressAutoHyphens/>
        <w:spacing w:line="288" w:lineRule="auto"/>
        <w:ind w:firstLine="709"/>
        <w:jc w:val="both"/>
        <w:rPr>
          <w:sz w:val="28"/>
          <w:szCs w:val="28"/>
        </w:rPr>
      </w:pPr>
    </w:p>
    <w:p w14:paraId="7F5F0EAB" w14:textId="77777777" w:rsidR="006C4F47" w:rsidRDefault="006C4F47" w:rsidP="00D2698A">
      <w:pPr>
        <w:suppressAutoHyphens/>
        <w:spacing w:line="288" w:lineRule="auto"/>
        <w:ind w:firstLine="709"/>
        <w:jc w:val="both"/>
        <w:rPr>
          <w:sz w:val="28"/>
          <w:szCs w:val="28"/>
        </w:rPr>
      </w:pPr>
    </w:p>
    <w:p w14:paraId="7CC2AABE" w14:textId="77777777" w:rsidR="006C4F47" w:rsidRDefault="006C4F47" w:rsidP="00D2698A">
      <w:pPr>
        <w:suppressAutoHyphens/>
        <w:spacing w:line="288" w:lineRule="auto"/>
        <w:ind w:firstLine="709"/>
        <w:jc w:val="both"/>
        <w:rPr>
          <w:sz w:val="28"/>
          <w:szCs w:val="28"/>
        </w:rPr>
      </w:pPr>
    </w:p>
    <w:p w14:paraId="24C362D1" w14:textId="77777777" w:rsidR="00D2698A" w:rsidRPr="008763AD" w:rsidRDefault="00056F27" w:rsidP="00DA11D1">
      <w:pPr>
        <w:pStyle w:val="a5"/>
        <w:spacing w:line="300" w:lineRule="auto"/>
        <w:jc w:val="both"/>
        <w:rPr>
          <w:rFonts w:ascii="Times New Roman" w:hAnsi="Times New Roman" w:cs="Times New Roman"/>
          <w:b w:val="0"/>
          <w:bCs w:val="0"/>
          <w:color w:val="221E1F"/>
          <w:sz w:val="30"/>
          <w:szCs w:val="30"/>
        </w:rPr>
      </w:pPr>
      <w:bookmarkStart w:id="0" w:name="_Hlk124149570"/>
      <w:r w:rsidRPr="008763AD">
        <w:rPr>
          <w:rFonts w:ascii="Times New Roman" w:hAnsi="Times New Roman" w:cs="Times New Roman"/>
          <w:b w:val="0"/>
          <w:bCs w:val="0"/>
          <w:color w:val="221E1F"/>
          <w:sz w:val="30"/>
          <w:szCs w:val="30"/>
        </w:rPr>
        <w:t>Итоги Всероссийской переписи населения 2020 года по Челябинской области (по состоянию на 00:00 часов 1 октября 2021 года)</w:t>
      </w:r>
      <w:r w:rsidR="00D2698A" w:rsidRPr="008763AD">
        <w:rPr>
          <w:rFonts w:ascii="Times New Roman" w:hAnsi="Times New Roman" w:cs="Times New Roman"/>
          <w:b w:val="0"/>
          <w:bCs w:val="0"/>
          <w:color w:val="221E1F"/>
          <w:sz w:val="30"/>
          <w:szCs w:val="30"/>
        </w:rPr>
        <w:t xml:space="preserve">: </w:t>
      </w:r>
      <w:bookmarkEnd w:id="0"/>
      <w:r w:rsidR="00C403F0" w:rsidRPr="008763AD">
        <w:rPr>
          <w:rFonts w:ascii="Times New Roman" w:hAnsi="Times New Roman" w:cs="Times New Roman"/>
          <w:b w:val="0"/>
          <w:bCs w:val="0"/>
          <w:color w:val="221E1F"/>
          <w:sz w:val="30"/>
          <w:szCs w:val="30"/>
        </w:rPr>
        <w:br/>
      </w:r>
      <w:r w:rsidRPr="008763AD">
        <w:rPr>
          <w:rFonts w:ascii="Times New Roman" w:hAnsi="Times New Roman" w:cs="Times New Roman"/>
          <w:b w:val="0"/>
          <w:bCs w:val="0"/>
          <w:color w:val="221E1F"/>
          <w:sz w:val="30"/>
          <w:szCs w:val="30"/>
        </w:rPr>
        <w:t>В 11 т.</w:t>
      </w:r>
      <w:r w:rsidR="00D2698A" w:rsidRPr="008763AD">
        <w:rPr>
          <w:rFonts w:ascii="Times New Roman" w:hAnsi="Times New Roman" w:cs="Times New Roman"/>
          <w:b w:val="0"/>
          <w:bCs w:val="0"/>
          <w:color w:val="221E1F"/>
          <w:sz w:val="30"/>
          <w:szCs w:val="30"/>
        </w:rPr>
        <w:t>/ Челябинскстат. – Челябинск</w:t>
      </w:r>
      <w:r w:rsidR="00144AFC" w:rsidRPr="008763AD">
        <w:rPr>
          <w:rFonts w:ascii="Times New Roman" w:hAnsi="Times New Roman" w:cs="Times New Roman"/>
          <w:b w:val="0"/>
          <w:bCs w:val="0"/>
          <w:color w:val="221E1F"/>
          <w:sz w:val="30"/>
          <w:szCs w:val="30"/>
        </w:rPr>
        <w:t>.</w:t>
      </w:r>
    </w:p>
    <w:p w14:paraId="76B2BA99" w14:textId="77777777" w:rsidR="00144AFC" w:rsidRPr="008763AD" w:rsidRDefault="00144AFC" w:rsidP="00144AFC">
      <w:pPr>
        <w:pStyle w:val="a5"/>
        <w:spacing w:line="312" w:lineRule="auto"/>
        <w:jc w:val="both"/>
        <w:rPr>
          <w:rFonts w:ascii="Times New Roman" w:hAnsi="Times New Roman" w:cs="Times New Roman"/>
          <w:b w:val="0"/>
          <w:bCs w:val="0"/>
          <w:color w:val="221E1F"/>
          <w:sz w:val="30"/>
          <w:szCs w:val="30"/>
        </w:rPr>
      </w:pPr>
    </w:p>
    <w:p w14:paraId="41AD7525" w14:textId="6009CB77" w:rsidR="00144AFC" w:rsidRPr="008763AD" w:rsidRDefault="00144AFC" w:rsidP="00144AFC">
      <w:pPr>
        <w:pStyle w:val="a5"/>
        <w:jc w:val="both"/>
        <w:rPr>
          <w:rFonts w:ascii="Times New Roman" w:hAnsi="Times New Roman" w:cs="Times New Roman"/>
          <w:b w:val="0"/>
          <w:bCs w:val="0"/>
          <w:color w:val="221E1F"/>
          <w:sz w:val="30"/>
          <w:szCs w:val="30"/>
        </w:rPr>
      </w:pPr>
      <w:r w:rsidRPr="008763AD">
        <w:rPr>
          <w:rFonts w:ascii="Times New Roman" w:hAnsi="Times New Roman" w:cs="Times New Roman"/>
          <w:b w:val="0"/>
          <w:bCs w:val="0"/>
          <w:color w:val="221E1F"/>
          <w:sz w:val="30"/>
          <w:szCs w:val="30"/>
        </w:rPr>
        <w:t>Т.</w:t>
      </w:r>
      <w:r w:rsidR="00AC17E6" w:rsidRPr="008763AD">
        <w:rPr>
          <w:rFonts w:ascii="Times New Roman" w:hAnsi="Times New Roman" w:cs="Times New Roman"/>
          <w:b w:val="0"/>
          <w:bCs w:val="0"/>
          <w:color w:val="221E1F"/>
          <w:sz w:val="30"/>
          <w:szCs w:val="30"/>
        </w:rPr>
        <w:t> </w:t>
      </w:r>
      <w:r w:rsidR="00AC7A0F">
        <w:rPr>
          <w:rFonts w:ascii="Times New Roman" w:hAnsi="Times New Roman" w:cs="Times New Roman"/>
          <w:b w:val="0"/>
          <w:bCs w:val="0"/>
          <w:color w:val="221E1F"/>
          <w:sz w:val="30"/>
          <w:szCs w:val="30"/>
        </w:rPr>
        <w:t>9</w:t>
      </w:r>
      <w:r w:rsidRPr="008763AD">
        <w:rPr>
          <w:rFonts w:ascii="Times New Roman" w:hAnsi="Times New Roman" w:cs="Times New Roman"/>
          <w:b w:val="0"/>
          <w:bCs w:val="0"/>
          <w:color w:val="221E1F"/>
          <w:sz w:val="30"/>
          <w:szCs w:val="30"/>
        </w:rPr>
        <w:t>:</w:t>
      </w:r>
      <w:r w:rsidR="00DA11D1" w:rsidRPr="008763AD">
        <w:rPr>
          <w:rFonts w:ascii="Times New Roman" w:hAnsi="Times New Roman" w:cs="Times New Roman"/>
          <w:b w:val="0"/>
          <w:bCs w:val="0"/>
          <w:color w:val="221E1F"/>
          <w:sz w:val="30"/>
          <w:szCs w:val="30"/>
        </w:rPr>
        <w:t xml:space="preserve"> </w:t>
      </w:r>
      <w:r w:rsidR="00AC7A0F">
        <w:rPr>
          <w:rFonts w:ascii="Times New Roman" w:hAnsi="Times New Roman" w:cs="Times New Roman"/>
          <w:b w:val="0"/>
          <w:bCs w:val="0"/>
          <w:color w:val="221E1F"/>
          <w:sz w:val="30"/>
          <w:szCs w:val="30"/>
        </w:rPr>
        <w:t>Рождаемость</w:t>
      </w:r>
      <w:r w:rsidRPr="008763AD">
        <w:rPr>
          <w:rFonts w:ascii="Times New Roman" w:hAnsi="Times New Roman" w:cs="Times New Roman"/>
          <w:b w:val="0"/>
          <w:bCs w:val="0"/>
          <w:color w:val="221E1F"/>
          <w:sz w:val="30"/>
          <w:szCs w:val="30"/>
        </w:rPr>
        <w:t xml:space="preserve"> Челябинской области. – </w:t>
      </w:r>
      <w:r w:rsidR="007262F8" w:rsidRPr="007262F8">
        <w:rPr>
          <w:rFonts w:ascii="Times New Roman" w:hAnsi="Times New Roman" w:cs="Times New Roman"/>
          <w:b w:val="0"/>
          <w:bCs w:val="0"/>
          <w:sz w:val="30"/>
          <w:szCs w:val="30"/>
        </w:rPr>
        <w:t>2</w:t>
      </w:r>
      <w:r w:rsidR="00036024">
        <w:rPr>
          <w:rFonts w:ascii="Times New Roman" w:hAnsi="Times New Roman" w:cs="Times New Roman"/>
          <w:b w:val="0"/>
          <w:bCs w:val="0"/>
          <w:sz w:val="30"/>
          <w:szCs w:val="30"/>
        </w:rPr>
        <w:t>28</w:t>
      </w:r>
      <w:r w:rsidR="00AC17E6" w:rsidRPr="00AC7A0F">
        <w:rPr>
          <w:rFonts w:ascii="Times New Roman" w:hAnsi="Times New Roman" w:cs="Times New Roman"/>
          <w:b w:val="0"/>
          <w:bCs w:val="0"/>
          <w:color w:val="FF0000"/>
          <w:sz w:val="30"/>
          <w:szCs w:val="30"/>
        </w:rPr>
        <w:t> </w:t>
      </w:r>
      <w:r w:rsidRPr="008763AD">
        <w:rPr>
          <w:rFonts w:ascii="Times New Roman" w:hAnsi="Times New Roman" w:cs="Times New Roman"/>
          <w:b w:val="0"/>
          <w:bCs w:val="0"/>
          <w:color w:val="221E1F"/>
          <w:sz w:val="30"/>
          <w:szCs w:val="30"/>
        </w:rPr>
        <w:t>с.</w:t>
      </w:r>
    </w:p>
    <w:p w14:paraId="3673E622" w14:textId="77777777" w:rsidR="00D2698A" w:rsidRPr="008763AD" w:rsidRDefault="00D2698A" w:rsidP="00144AFC">
      <w:pPr>
        <w:spacing w:line="264" w:lineRule="auto"/>
        <w:jc w:val="both"/>
        <w:rPr>
          <w:color w:val="221E1F"/>
          <w:sz w:val="30"/>
          <w:szCs w:val="30"/>
        </w:rPr>
      </w:pPr>
    </w:p>
    <w:p w14:paraId="17506A17" w14:textId="77777777" w:rsidR="00D2698A" w:rsidRPr="008763AD" w:rsidRDefault="00D2698A" w:rsidP="00D2698A">
      <w:pPr>
        <w:spacing w:line="264" w:lineRule="auto"/>
        <w:rPr>
          <w:color w:val="221E1F"/>
          <w:sz w:val="30"/>
          <w:szCs w:val="30"/>
        </w:rPr>
      </w:pPr>
    </w:p>
    <w:p w14:paraId="0302AFA1" w14:textId="77777777" w:rsidR="00D2698A" w:rsidRPr="008763AD" w:rsidRDefault="00D2698A" w:rsidP="00D2698A">
      <w:pPr>
        <w:spacing w:line="264" w:lineRule="auto"/>
        <w:rPr>
          <w:color w:val="221E1F"/>
          <w:sz w:val="30"/>
          <w:szCs w:val="30"/>
        </w:rPr>
      </w:pPr>
    </w:p>
    <w:p w14:paraId="19185A9B" w14:textId="77777777" w:rsidR="00D2698A" w:rsidRPr="008763AD" w:rsidRDefault="00903914" w:rsidP="00903914">
      <w:pPr>
        <w:suppressAutoHyphens/>
        <w:spacing w:line="264" w:lineRule="auto"/>
        <w:ind w:firstLine="709"/>
        <w:jc w:val="both"/>
        <w:rPr>
          <w:color w:val="221E1F"/>
          <w:sz w:val="30"/>
          <w:szCs w:val="30"/>
        </w:rPr>
      </w:pPr>
      <w:r w:rsidRPr="00903914">
        <w:rPr>
          <w:color w:val="221E1F"/>
          <w:sz w:val="30"/>
          <w:szCs w:val="30"/>
        </w:rPr>
        <w:t xml:space="preserve">В сборнике </w:t>
      </w:r>
      <w:r w:rsidR="00B81718">
        <w:rPr>
          <w:color w:val="221E1F"/>
          <w:sz w:val="30"/>
          <w:szCs w:val="30"/>
        </w:rPr>
        <w:t>приводятся</w:t>
      </w:r>
      <w:r w:rsidRPr="00903914">
        <w:rPr>
          <w:color w:val="221E1F"/>
          <w:sz w:val="30"/>
          <w:szCs w:val="30"/>
        </w:rPr>
        <w:t xml:space="preserve"> данные</w:t>
      </w:r>
      <w:r w:rsidR="00B81718">
        <w:rPr>
          <w:color w:val="221E1F"/>
          <w:sz w:val="30"/>
          <w:szCs w:val="30"/>
        </w:rPr>
        <w:t xml:space="preserve"> по </w:t>
      </w:r>
      <w:r w:rsidR="00B81718" w:rsidRPr="00B81718">
        <w:rPr>
          <w:color w:val="221E1F"/>
          <w:sz w:val="30"/>
          <w:szCs w:val="30"/>
        </w:rPr>
        <w:t>Челябинской области, городски</w:t>
      </w:r>
      <w:r w:rsidR="00B81718">
        <w:rPr>
          <w:color w:val="221E1F"/>
          <w:sz w:val="30"/>
          <w:szCs w:val="30"/>
        </w:rPr>
        <w:t>м</w:t>
      </w:r>
      <w:r w:rsidR="00B81718" w:rsidRPr="00B81718">
        <w:rPr>
          <w:color w:val="221E1F"/>
          <w:sz w:val="30"/>
          <w:szCs w:val="30"/>
        </w:rPr>
        <w:t xml:space="preserve"> округ</w:t>
      </w:r>
      <w:r w:rsidR="00B81718">
        <w:rPr>
          <w:color w:val="221E1F"/>
          <w:sz w:val="30"/>
          <w:szCs w:val="30"/>
        </w:rPr>
        <w:t>ам</w:t>
      </w:r>
      <w:r w:rsidR="00B81718" w:rsidRPr="00B81718">
        <w:rPr>
          <w:color w:val="221E1F"/>
          <w:sz w:val="30"/>
          <w:szCs w:val="30"/>
        </w:rPr>
        <w:t xml:space="preserve"> и муниципальны</w:t>
      </w:r>
      <w:r w:rsidR="00B81718">
        <w:rPr>
          <w:color w:val="221E1F"/>
          <w:sz w:val="30"/>
          <w:szCs w:val="30"/>
        </w:rPr>
        <w:t>м</w:t>
      </w:r>
      <w:r w:rsidR="00B81718" w:rsidRPr="00B81718">
        <w:rPr>
          <w:color w:val="221E1F"/>
          <w:sz w:val="30"/>
          <w:szCs w:val="30"/>
        </w:rPr>
        <w:t xml:space="preserve"> район</w:t>
      </w:r>
      <w:r w:rsidR="00B81718">
        <w:rPr>
          <w:color w:val="221E1F"/>
          <w:sz w:val="30"/>
          <w:szCs w:val="30"/>
        </w:rPr>
        <w:t>ам</w:t>
      </w:r>
      <w:r w:rsidR="00B81718" w:rsidRPr="00B81718">
        <w:rPr>
          <w:color w:val="221E1F"/>
          <w:sz w:val="30"/>
          <w:szCs w:val="30"/>
        </w:rPr>
        <w:t xml:space="preserve"> Челябинской области</w:t>
      </w:r>
      <w:r w:rsidR="00B81718">
        <w:rPr>
          <w:color w:val="221E1F"/>
          <w:sz w:val="30"/>
          <w:szCs w:val="30"/>
        </w:rPr>
        <w:t xml:space="preserve"> о </w:t>
      </w:r>
      <w:r w:rsidR="00760AFC">
        <w:rPr>
          <w:color w:val="221E1F"/>
          <w:sz w:val="30"/>
          <w:szCs w:val="30"/>
        </w:rPr>
        <w:t>числе и возрасте рожденных женщинами детей в сочетании с социальными, экономическими, демографическими характеристиками женщин.</w:t>
      </w:r>
    </w:p>
    <w:p w14:paraId="565898BE" w14:textId="77777777" w:rsidR="00D2698A" w:rsidRPr="008763AD" w:rsidRDefault="00D2698A" w:rsidP="00D2698A">
      <w:pPr>
        <w:pStyle w:val="a3"/>
        <w:spacing w:line="264" w:lineRule="auto"/>
        <w:ind w:left="6464"/>
        <w:jc w:val="both"/>
        <w:rPr>
          <w:bCs w:val="0"/>
          <w:color w:val="221E1F"/>
          <w:szCs w:val="28"/>
        </w:rPr>
      </w:pPr>
    </w:p>
    <w:p w14:paraId="1FE896DA" w14:textId="77777777" w:rsidR="00D2698A" w:rsidRPr="008763AD" w:rsidRDefault="00D2698A" w:rsidP="00D2698A">
      <w:pPr>
        <w:pStyle w:val="a3"/>
        <w:spacing w:line="264" w:lineRule="auto"/>
        <w:ind w:left="6464"/>
        <w:jc w:val="both"/>
        <w:rPr>
          <w:bCs w:val="0"/>
          <w:color w:val="221E1F"/>
          <w:szCs w:val="28"/>
        </w:rPr>
      </w:pPr>
    </w:p>
    <w:p w14:paraId="38EFFD44" w14:textId="77777777" w:rsidR="00D2698A" w:rsidRPr="008763AD" w:rsidRDefault="00D2698A" w:rsidP="00D2698A">
      <w:pPr>
        <w:pStyle w:val="a3"/>
        <w:spacing w:line="264" w:lineRule="auto"/>
        <w:ind w:left="6464"/>
        <w:jc w:val="both"/>
        <w:rPr>
          <w:bCs w:val="0"/>
          <w:color w:val="221E1F"/>
          <w:szCs w:val="28"/>
        </w:rPr>
      </w:pPr>
    </w:p>
    <w:p w14:paraId="69D3EBE6" w14:textId="77777777" w:rsidR="00D2698A" w:rsidRDefault="00D2698A" w:rsidP="00D2698A">
      <w:pPr>
        <w:pStyle w:val="a3"/>
        <w:spacing w:line="264" w:lineRule="auto"/>
        <w:ind w:left="6464"/>
        <w:jc w:val="both"/>
        <w:rPr>
          <w:bCs w:val="0"/>
          <w:color w:val="221E1F"/>
          <w:szCs w:val="28"/>
        </w:rPr>
      </w:pPr>
    </w:p>
    <w:p w14:paraId="020DBA5D" w14:textId="77777777" w:rsidR="007435BF" w:rsidRDefault="007435BF" w:rsidP="00D2698A">
      <w:pPr>
        <w:pStyle w:val="a3"/>
        <w:spacing w:line="264" w:lineRule="auto"/>
        <w:ind w:left="6464"/>
        <w:jc w:val="both"/>
        <w:rPr>
          <w:bCs w:val="0"/>
          <w:color w:val="221E1F"/>
          <w:szCs w:val="28"/>
        </w:rPr>
      </w:pPr>
    </w:p>
    <w:p w14:paraId="63B33329" w14:textId="77777777" w:rsidR="007435BF" w:rsidRDefault="007435BF" w:rsidP="00D2698A">
      <w:pPr>
        <w:pStyle w:val="a3"/>
        <w:spacing w:line="264" w:lineRule="auto"/>
        <w:ind w:left="6464"/>
        <w:jc w:val="both"/>
        <w:rPr>
          <w:bCs w:val="0"/>
          <w:color w:val="221E1F"/>
          <w:szCs w:val="28"/>
        </w:rPr>
      </w:pPr>
    </w:p>
    <w:p w14:paraId="6CBEA0A2" w14:textId="77777777" w:rsidR="007435BF" w:rsidRDefault="007435BF" w:rsidP="00D2698A">
      <w:pPr>
        <w:pStyle w:val="a3"/>
        <w:spacing w:line="264" w:lineRule="auto"/>
        <w:ind w:left="6464"/>
        <w:jc w:val="both"/>
        <w:rPr>
          <w:bCs w:val="0"/>
          <w:color w:val="221E1F"/>
          <w:szCs w:val="28"/>
        </w:rPr>
      </w:pPr>
    </w:p>
    <w:p w14:paraId="6825578B" w14:textId="77777777" w:rsidR="007435BF" w:rsidRDefault="007435BF" w:rsidP="00D2698A">
      <w:pPr>
        <w:pStyle w:val="a3"/>
        <w:spacing w:line="264" w:lineRule="auto"/>
        <w:ind w:left="6464"/>
        <w:jc w:val="both"/>
        <w:rPr>
          <w:bCs w:val="0"/>
          <w:color w:val="221E1F"/>
          <w:szCs w:val="28"/>
        </w:rPr>
      </w:pPr>
    </w:p>
    <w:p w14:paraId="7B9C5086" w14:textId="77777777" w:rsidR="007435BF" w:rsidRPr="008763AD" w:rsidRDefault="007435BF" w:rsidP="00D2698A">
      <w:pPr>
        <w:pStyle w:val="a3"/>
        <w:spacing w:line="264" w:lineRule="auto"/>
        <w:ind w:left="6464"/>
        <w:jc w:val="both"/>
        <w:rPr>
          <w:bCs w:val="0"/>
          <w:color w:val="221E1F"/>
          <w:szCs w:val="28"/>
        </w:rPr>
      </w:pPr>
    </w:p>
    <w:p w14:paraId="36CA2D80" w14:textId="77777777" w:rsidR="00D2698A" w:rsidRPr="008763AD" w:rsidRDefault="00D2698A" w:rsidP="00D2698A">
      <w:pPr>
        <w:pStyle w:val="a3"/>
        <w:spacing w:line="264" w:lineRule="auto"/>
        <w:ind w:left="6464"/>
        <w:jc w:val="both"/>
        <w:rPr>
          <w:bCs w:val="0"/>
          <w:color w:val="221E1F"/>
          <w:szCs w:val="28"/>
        </w:rPr>
      </w:pPr>
    </w:p>
    <w:p w14:paraId="0540550E" w14:textId="77777777" w:rsidR="00D2698A" w:rsidRPr="008763AD" w:rsidRDefault="00D2698A" w:rsidP="00D2698A">
      <w:pPr>
        <w:pStyle w:val="a3"/>
        <w:spacing w:line="264" w:lineRule="auto"/>
        <w:ind w:left="6464"/>
        <w:jc w:val="both"/>
        <w:rPr>
          <w:bCs w:val="0"/>
          <w:color w:val="221E1F"/>
          <w:szCs w:val="28"/>
        </w:rPr>
      </w:pPr>
    </w:p>
    <w:p w14:paraId="100BAD7D" w14:textId="77777777" w:rsidR="00D2698A" w:rsidRPr="008763AD" w:rsidRDefault="00D2698A" w:rsidP="00D2698A">
      <w:pPr>
        <w:pStyle w:val="a3"/>
        <w:ind w:left="5670" w:hanging="283"/>
        <w:jc w:val="both"/>
        <w:rPr>
          <w:rFonts w:ascii="Times New Roman" w:hAnsi="Times New Roman" w:cs="Times New Roman"/>
          <w:b w:val="0"/>
          <w:bCs w:val="0"/>
          <w:color w:val="221E1F"/>
          <w:sz w:val="30"/>
          <w:szCs w:val="30"/>
        </w:rPr>
      </w:pPr>
      <w:r w:rsidRPr="008763AD">
        <w:rPr>
          <w:rFonts w:ascii="Times New Roman" w:hAnsi="Times New Roman" w:cs="Times New Roman"/>
          <w:b w:val="0"/>
          <w:bCs w:val="0"/>
          <w:color w:val="221E1F"/>
          <w:sz w:val="30"/>
          <w:szCs w:val="30"/>
        </w:rPr>
        <w:t>Территориальный орган</w:t>
      </w:r>
    </w:p>
    <w:p w14:paraId="2B0B5F1E" w14:textId="77777777" w:rsidR="00D2698A" w:rsidRPr="008763AD" w:rsidRDefault="00D2698A" w:rsidP="00D2698A">
      <w:pPr>
        <w:pStyle w:val="a3"/>
        <w:ind w:left="5670" w:hanging="283"/>
        <w:jc w:val="both"/>
        <w:rPr>
          <w:rFonts w:ascii="Times New Roman" w:hAnsi="Times New Roman" w:cs="Times New Roman"/>
          <w:b w:val="0"/>
          <w:bCs w:val="0"/>
          <w:color w:val="221E1F"/>
          <w:sz w:val="30"/>
          <w:szCs w:val="30"/>
        </w:rPr>
      </w:pPr>
      <w:r w:rsidRPr="008763AD">
        <w:rPr>
          <w:rFonts w:ascii="Times New Roman" w:hAnsi="Times New Roman" w:cs="Times New Roman"/>
          <w:b w:val="0"/>
          <w:bCs w:val="0"/>
          <w:color w:val="221E1F"/>
          <w:sz w:val="30"/>
          <w:szCs w:val="30"/>
        </w:rPr>
        <w:t>Федеральной службы</w:t>
      </w:r>
    </w:p>
    <w:p w14:paraId="6E4CB90B" w14:textId="77777777" w:rsidR="00D2698A" w:rsidRPr="008763AD" w:rsidRDefault="00D2698A" w:rsidP="00D2698A">
      <w:pPr>
        <w:pStyle w:val="a3"/>
        <w:ind w:left="5670" w:hanging="283"/>
        <w:jc w:val="both"/>
        <w:rPr>
          <w:rFonts w:ascii="Times New Roman" w:hAnsi="Times New Roman" w:cs="Times New Roman"/>
          <w:b w:val="0"/>
          <w:bCs w:val="0"/>
          <w:color w:val="221E1F"/>
          <w:sz w:val="30"/>
          <w:szCs w:val="30"/>
        </w:rPr>
      </w:pPr>
      <w:r w:rsidRPr="008763AD">
        <w:rPr>
          <w:rFonts w:ascii="Times New Roman" w:hAnsi="Times New Roman" w:cs="Times New Roman"/>
          <w:b w:val="0"/>
          <w:bCs w:val="0"/>
          <w:color w:val="221E1F"/>
          <w:sz w:val="30"/>
          <w:szCs w:val="30"/>
        </w:rPr>
        <w:t>государственной статистики</w:t>
      </w:r>
    </w:p>
    <w:p w14:paraId="1063CF37" w14:textId="77777777" w:rsidR="00D2698A" w:rsidRPr="008763AD" w:rsidRDefault="00D2698A" w:rsidP="00D2698A">
      <w:pPr>
        <w:pStyle w:val="a3"/>
        <w:ind w:left="5670" w:hanging="283"/>
        <w:jc w:val="both"/>
        <w:rPr>
          <w:rFonts w:ascii="Times New Roman" w:hAnsi="Times New Roman" w:cs="Times New Roman"/>
          <w:b w:val="0"/>
          <w:bCs w:val="0"/>
          <w:color w:val="221E1F"/>
          <w:sz w:val="30"/>
          <w:szCs w:val="30"/>
        </w:rPr>
      </w:pPr>
      <w:r w:rsidRPr="008763AD">
        <w:rPr>
          <w:rFonts w:ascii="Times New Roman" w:hAnsi="Times New Roman" w:cs="Times New Roman"/>
          <w:b w:val="0"/>
          <w:bCs w:val="0"/>
          <w:color w:val="221E1F"/>
          <w:sz w:val="30"/>
          <w:szCs w:val="30"/>
        </w:rPr>
        <w:t>по Челябинской области, 202</w:t>
      </w:r>
      <w:r w:rsidR="00DA11D1" w:rsidRPr="008763AD">
        <w:rPr>
          <w:rFonts w:ascii="Times New Roman" w:hAnsi="Times New Roman" w:cs="Times New Roman"/>
          <w:b w:val="0"/>
          <w:bCs w:val="0"/>
          <w:color w:val="221E1F"/>
          <w:sz w:val="30"/>
          <w:szCs w:val="30"/>
        </w:rPr>
        <w:t>3</w:t>
      </w:r>
    </w:p>
    <w:p w14:paraId="601119F7" w14:textId="77777777" w:rsidR="00D2698A" w:rsidRPr="008763AD" w:rsidRDefault="00D2698A" w:rsidP="00D2698A">
      <w:pPr>
        <w:pStyle w:val="a3"/>
        <w:spacing w:before="240"/>
        <w:ind w:left="5670" w:hanging="283"/>
        <w:jc w:val="both"/>
        <w:rPr>
          <w:rFonts w:ascii="Times New Roman" w:hAnsi="Times New Roman" w:cs="Times New Roman"/>
          <w:b w:val="0"/>
          <w:bCs w:val="0"/>
          <w:color w:val="221E1F"/>
          <w:sz w:val="30"/>
          <w:szCs w:val="30"/>
        </w:rPr>
      </w:pPr>
      <w:r w:rsidRPr="008763AD">
        <w:rPr>
          <w:rFonts w:ascii="Times New Roman" w:hAnsi="Times New Roman" w:cs="Times New Roman"/>
          <w:b w:val="0"/>
          <w:bCs w:val="0"/>
          <w:color w:val="221E1F"/>
          <w:sz w:val="30"/>
          <w:szCs w:val="30"/>
        </w:rPr>
        <w:t>E-mail: p74@gks.ru</w:t>
      </w:r>
    </w:p>
    <w:p w14:paraId="0B1E0049" w14:textId="77777777" w:rsidR="00D2698A" w:rsidRPr="00760AFC" w:rsidRDefault="00760AFC" w:rsidP="00F946D6">
      <w:pPr>
        <w:kinsoku w:val="0"/>
        <w:overflowPunct w:val="0"/>
        <w:autoSpaceDE w:val="0"/>
        <w:autoSpaceDN w:val="0"/>
        <w:adjustRightInd w:val="0"/>
        <w:jc w:val="center"/>
        <w:rPr>
          <w:b/>
          <w:bCs/>
          <w:color w:val="231F20"/>
          <w:w w:val="105"/>
          <w:sz w:val="26"/>
          <w:szCs w:val="26"/>
        </w:rPr>
      </w:pPr>
      <w:r>
        <w:rPr>
          <w:color w:val="221E1F"/>
          <w:sz w:val="30"/>
          <w:szCs w:val="30"/>
        </w:rPr>
        <w:t xml:space="preserve">                                                       </w:t>
      </w:r>
      <w:r w:rsidRPr="00760AFC">
        <w:rPr>
          <w:color w:val="221E1F"/>
          <w:sz w:val="30"/>
          <w:szCs w:val="30"/>
        </w:rPr>
        <w:t>https://74.rosstat.gov.ru</w:t>
      </w:r>
    </w:p>
    <w:p w14:paraId="18FDA50C" w14:textId="77777777" w:rsidR="00D2698A" w:rsidRPr="00760AFC" w:rsidRDefault="00D2698A" w:rsidP="00F946D6">
      <w:pPr>
        <w:kinsoku w:val="0"/>
        <w:overflowPunct w:val="0"/>
        <w:autoSpaceDE w:val="0"/>
        <w:autoSpaceDN w:val="0"/>
        <w:adjustRightInd w:val="0"/>
        <w:jc w:val="center"/>
        <w:rPr>
          <w:b/>
          <w:bCs/>
          <w:color w:val="231F20"/>
          <w:w w:val="105"/>
          <w:sz w:val="26"/>
          <w:szCs w:val="26"/>
        </w:rPr>
      </w:pPr>
    </w:p>
    <w:p w14:paraId="768D589C" w14:textId="77777777" w:rsidR="00F87C4E" w:rsidRDefault="00F87C4E" w:rsidP="00F946D6">
      <w:pPr>
        <w:kinsoku w:val="0"/>
        <w:overflowPunct w:val="0"/>
        <w:autoSpaceDE w:val="0"/>
        <w:autoSpaceDN w:val="0"/>
        <w:adjustRightInd w:val="0"/>
        <w:jc w:val="center"/>
        <w:rPr>
          <w:b/>
          <w:bCs/>
          <w:color w:val="221E1F"/>
          <w:w w:val="105"/>
          <w:sz w:val="26"/>
          <w:szCs w:val="26"/>
        </w:rPr>
      </w:pPr>
    </w:p>
    <w:p w14:paraId="55B17D7F" w14:textId="0877CA02" w:rsidR="00F946D6" w:rsidRPr="008763AD" w:rsidRDefault="00F946D6" w:rsidP="00F946D6">
      <w:pPr>
        <w:kinsoku w:val="0"/>
        <w:overflowPunct w:val="0"/>
        <w:autoSpaceDE w:val="0"/>
        <w:autoSpaceDN w:val="0"/>
        <w:adjustRightInd w:val="0"/>
        <w:jc w:val="center"/>
        <w:rPr>
          <w:b/>
          <w:bCs/>
          <w:color w:val="221E1F"/>
          <w:w w:val="105"/>
          <w:sz w:val="26"/>
          <w:szCs w:val="26"/>
        </w:rPr>
      </w:pPr>
      <w:r w:rsidRPr="008763AD">
        <w:rPr>
          <w:b/>
          <w:bCs/>
          <w:color w:val="221E1F"/>
          <w:w w:val="105"/>
          <w:sz w:val="26"/>
          <w:szCs w:val="26"/>
        </w:rPr>
        <w:t>ПРЕДИСЛОВИЕ</w:t>
      </w:r>
    </w:p>
    <w:p w14:paraId="15285D90" w14:textId="77777777" w:rsidR="00F946D6" w:rsidRPr="008763AD" w:rsidRDefault="00F946D6" w:rsidP="00F946D6">
      <w:pPr>
        <w:kinsoku w:val="0"/>
        <w:overflowPunct w:val="0"/>
        <w:autoSpaceDE w:val="0"/>
        <w:autoSpaceDN w:val="0"/>
        <w:adjustRightInd w:val="0"/>
        <w:ind w:firstLine="709"/>
        <w:jc w:val="both"/>
        <w:rPr>
          <w:b/>
          <w:bCs/>
          <w:color w:val="221E1F"/>
          <w:w w:val="105"/>
          <w:sz w:val="26"/>
          <w:szCs w:val="26"/>
        </w:rPr>
      </w:pPr>
    </w:p>
    <w:p w14:paraId="489A0A6B" w14:textId="000867FF" w:rsidR="00F946D6" w:rsidRPr="008763AD" w:rsidRDefault="00F946D6" w:rsidP="00F946D6">
      <w:pPr>
        <w:kinsoku w:val="0"/>
        <w:overflowPunct w:val="0"/>
        <w:autoSpaceDE w:val="0"/>
        <w:autoSpaceDN w:val="0"/>
        <w:adjustRightInd w:val="0"/>
        <w:ind w:firstLine="709"/>
        <w:jc w:val="both"/>
        <w:rPr>
          <w:color w:val="221E1F"/>
          <w:sz w:val="26"/>
          <w:szCs w:val="26"/>
        </w:rPr>
      </w:pPr>
      <w:r w:rsidRPr="008763AD">
        <w:rPr>
          <w:color w:val="221E1F"/>
          <w:sz w:val="26"/>
          <w:szCs w:val="26"/>
        </w:rPr>
        <w:t>Всероссийская</w:t>
      </w:r>
      <w:r w:rsidRPr="008763AD">
        <w:rPr>
          <w:color w:val="221E1F"/>
          <w:spacing w:val="24"/>
          <w:sz w:val="26"/>
          <w:szCs w:val="26"/>
        </w:rPr>
        <w:t xml:space="preserve"> </w:t>
      </w:r>
      <w:r w:rsidRPr="008763AD">
        <w:rPr>
          <w:color w:val="221E1F"/>
          <w:sz w:val="26"/>
          <w:szCs w:val="26"/>
        </w:rPr>
        <w:t>перепись</w:t>
      </w:r>
      <w:r w:rsidRPr="008763AD">
        <w:rPr>
          <w:color w:val="221E1F"/>
          <w:spacing w:val="23"/>
          <w:sz w:val="26"/>
          <w:szCs w:val="26"/>
        </w:rPr>
        <w:t xml:space="preserve"> </w:t>
      </w:r>
      <w:r w:rsidRPr="008763AD">
        <w:rPr>
          <w:color w:val="221E1F"/>
          <w:sz w:val="26"/>
          <w:szCs w:val="26"/>
        </w:rPr>
        <w:t>населения</w:t>
      </w:r>
      <w:r w:rsidRPr="008763AD">
        <w:rPr>
          <w:color w:val="221E1F"/>
          <w:spacing w:val="23"/>
          <w:sz w:val="26"/>
          <w:szCs w:val="26"/>
        </w:rPr>
        <w:t xml:space="preserve"> </w:t>
      </w:r>
      <w:r w:rsidRPr="008763AD">
        <w:rPr>
          <w:color w:val="221E1F"/>
          <w:sz w:val="26"/>
          <w:szCs w:val="26"/>
        </w:rPr>
        <w:t>проведена</w:t>
      </w:r>
      <w:r w:rsidRPr="008763AD">
        <w:rPr>
          <w:color w:val="221E1F"/>
          <w:spacing w:val="-2"/>
          <w:sz w:val="26"/>
          <w:szCs w:val="26"/>
        </w:rPr>
        <w:t xml:space="preserve"> </w:t>
      </w:r>
      <w:r w:rsidRPr="008763AD">
        <w:rPr>
          <w:color w:val="221E1F"/>
          <w:sz w:val="26"/>
          <w:szCs w:val="26"/>
        </w:rPr>
        <w:t>с</w:t>
      </w:r>
      <w:r w:rsidRPr="008763AD">
        <w:rPr>
          <w:color w:val="221E1F"/>
          <w:spacing w:val="33"/>
          <w:sz w:val="26"/>
          <w:szCs w:val="26"/>
        </w:rPr>
        <w:t xml:space="preserve"> </w:t>
      </w:r>
      <w:r w:rsidRPr="008763AD">
        <w:rPr>
          <w:color w:val="221E1F"/>
          <w:sz w:val="26"/>
          <w:szCs w:val="26"/>
        </w:rPr>
        <w:t>15</w:t>
      </w:r>
      <w:r w:rsidRPr="008763AD">
        <w:rPr>
          <w:color w:val="221E1F"/>
          <w:spacing w:val="33"/>
          <w:sz w:val="26"/>
          <w:szCs w:val="26"/>
        </w:rPr>
        <w:t xml:space="preserve"> </w:t>
      </w:r>
      <w:r w:rsidRPr="008763AD">
        <w:rPr>
          <w:color w:val="221E1F"/>
          <w:sz w:val="26"/>
          <w:szCs w:val="26"/>
        </w:rPr>
        <w:t>октября</w:t>
      </w:r>
      <w:r w:rsidRPr="008763AD">
        <w:rPr>
          <w:color w:val="221E1F"/>
          <w:spacing w:val="33"/>
          <w:sz w:val="26"/>
          <w:szCs w:val="26"/>
        </w:rPr>
        <w:t xml:space="preserve"> </w:t>
      </w:r>
      <w:r w:rsidRPr="008763AD">
        <w:rPr>
          <w:color w:val="221E1F"/>
          <w:sz w:val="26"/>
          <w:szCs w:val="26"/>
        </w:rPr>
        <w:t>по</w:t>
      </w:r>
      <w:r w:rsidRPr="008763AD">
        <w:rPr>
          <w:color w:val="221E1F"/>
          <w:spacing w:val="33"/>
          <w:sz w:val="26"/>
          <w:szCs w:val="26"/>
        </w:rPr>
        <w:t xml:space="preserve"> </w:t>
      </w:r>
      <w:r w:rsidRPr="008763AD">
        <w:rPr>
          <w:color w:val="221E1F"/>
          <w:sz w:val="26"/>
          <w:szCs w:val="26"/>
        </w:rPr>
        <w:t>14</w:t>
      </w:r>
      <w:r w:rsidRPr="008763AD">
        <w:rPr>
          <w:color w:val="221E1F"/>
          <w:spacing w:val="33"/>
          <w:sz w:val="26"/>
          <w:szCs w:val="26"/>
        </w:rPr>
        <w:t xml:space="preserve"> </w:t>
      </w:r>
      <w:r w:rsidRPr="008763AD">
        <w:rPr>
          <w:color w:val="221E1F"/>
          <w:sz w:val="26"/>
          <w:szCs w:val="26"/>
        </w:rPr>
        <w:t>ноября</w:t>
      </w:r>
      <w:r w:rsidRPr="008763AD">
        <w:rPr>
          <w:color w:val="221E1F"/>
          <w:spacing w:val="33"/>
          <w:sz w:val="26"/>
          <w:szCs w:val="26"/>
        </w:rPr>
        <w:t xml:space="preserve"> </w:t>
      </w:r>
      <w:r w:rsidR="00CD0350">
        <w:rPr>
          <w:color w:val="221E1F"/>
          <w:spacing w:val="33"/>
          <w:sz w:val="26"/>
          <w:szCs w:val="26"/>
        </w:rPr>
        <w:br/>
      </w:r>
      <w:r w:rsidRPr="008763AD">
        <w:rPr>
          <w:color w:val="221E1F"/>
          <w:sz w:val="26"/>
          <w:szCs w:val="26"/>
        </w:rPr>
        <w:t>2021</w:t>
      </w:r>
      <w:r w:rsidR="00CD0350">
        <w:rPr>
          <w:color w:val="221E1F"/>
          <w:sz w:val="26"/>
          <w:szCs w:val="26"/>
        </w:rPr>
        <w:t> </w:t>
      </w:r>
      <w:r w:rsidRPr="008763AD">
        <w:rPr>
          <w:color w:val="221E1F"/>
          <w:sz w:val="26"/>
          <w:szCs w:val="26"/>
        </w:rPr>
        <w:t>г.</w:t>
      </w:r>
      <w:r w:rsidRPr="008763AD">
        <w:rPr>
          <w:color w:val="221E1F"/>
          <w:spacing w:val="33"/>
          <w:sz w:val="26"/>
          <w:szCs w:val="26"/>
        </w:rPr>
        <w:t xml:space="preserve"> </w:t>
      </w:r>
      <w:r w:rsidRPr="008763AD">
        <w:rPr>
          <w:color w:val="221E1F"/>
          <w:sz w:val="26"/>
          <w:szCs w:val="26"/>
        </w:rPr>
        <w:t>в</w:t>
      </w:r>
      <w:r w:rsidRPr="008763AD">
        <w:rPr>
          <w:color w:val="221E1F"/>
          <w:spacing w:val="33"/>
          <w:sz w:val="26"/>
          <w:szCs w:val="26"/>
        </w:rPr>
        <w:t xml:space="preserve"> </w:t>
      </w:r>
      <w:r w:rsidRPr="008763AD">
        <w:rPr>
          <w:color w:val="221E1F"/>
          <w:sz w:val="26"/>
          <w:szCs w:val="26"/>
        </w:rPr>
        <w:t>соответствии с</w:t>
      </w:r>
      <w:r w:rsidRPr="008763AD">
        <w:rPr>
          <w:color w:val="221E1F"/>
          <w:spacing w:val="9"/>
          <w:sz w:val="26"/>
          <w:szCs w:val="26"/>
        </w:rPr>
        <w:t xml:space="preserve"> </w:t>
      </w:r>
      <w:r w:rsidRPr="008763AD">
        <w:rPr>
          <w:color w:val="221E1F"/>
          <w:sz w:val="26"/>
          <w:szCs w:val="26"/>
        </w:rPr>
        <w:t>Конституцией</w:t>
      </w:r>
      <w:r w:rsidRPr="008763AD">
        <w:rPr>
          <w:color w:val="221E1F"/>
          <w:spacing w:val="9"/>
          <w:sz w:val="26"/>
          <w:szCs w:val="26"/>
        </w:rPr>
        <w:t xml:space="preserve"> </w:t>
      </w:r>
      <w:r w:rsidRPr="008763AD">
        <w:rPr>
          <w:color w:val="221E1F"/>
          <w:sz w:val="26"/>
          <w:szCs w:val="26"/>
        </w:rPr>
        <w:t>Российской</w:t>
      </w:r>
      <w:r w:rsidRPr="008763AD">
        <w:rPr>
          <w:color w:val="221E1F"/>
          <w:spacing w:val="9"/>
          <w:sz w:val="26"/>
          <w:szCs w:val="26"/>
        </w:rPr>
        <w:t xml:space="preserve"> </w:t>
      </w:r>
      <w:r w:rsidRPr="008763AD">
        <w:rPr>
          <w:color w:val="221E1F"/>
          <w:sz w:val="26"/>
          <w:szCs w:val="26"/>
        </w:rPr>
        <w:t>Федерации,</w:t>
      </w:r>
      <w:r w:rsidRPr="008763AD">
        <w:rPr>
          <w:color w:val="221E1F"/>
          <w:spacing w:val="9"/>
          <w:sz w:val="26"/>
          <w:szCs w:val="26"/>
        </w:rPr>
        <w:t xml:space="preserve"> </w:t>
      </w:r>
      <w:r w:rsidRPr="008763AD">
        <w:rPr>
          <w:color w:val="221E1F"/>
          <w:sz w:val="26"/>
          <w:szCs w:val="26"/>
        </w:rPr>
        <w:t>Федеральным</w:t>
      </w:r>
      <w:r w:rsidRPr="008763AD">
        <w:rPr>
          <w:color w:val="221E1F"/>
          <w:spacing w:val="-1"/>
          <w:sz w:val="26"/>
          <w:szCs w:val="26"/>
        </w:rPr>
        <w:t xml:space="preserve"> </w:t>
      </w:r>
      <w:r w:rsidRPr="008763AD">
        <w:rPr>
          <w:color w:val="221E1F"/>
          <w:sz w:val="26"/>
          <w:szCs w:val="26"/>
        </w:rPr>
        <w:t>законом</w:t>
      </w:r>
      <w:r w:rsidRPr="008763AD">
        <w:rPr>
          <w:color w:val="221E1F"/>
          <w:spacing w:val="16"/>
          <w:sz w:val="26"/>
          <w:szCs w:val="26"/>
        </w:rPr>
        <w:t xml:space="preserve"> </w:t>
      </w:r>
      <w:r w:rsidRPr="008763AD">
        <w:rPr>
          <w:color w:val="221E1F"/>
          <w:sz w:val="26"/>
          <w:szCs w:val="26"/>
        </w:rPr>
        <w:t>от</w:t>
      </w:r>
      <w:r w:rsidRPr="008763AD">
        <w:rPr>
          <w:color w:val="221E1F"/>
          <w:spacing w:val="16"/>
          <w:sz w:val="26"/>
          <w:szCs w:val="26"/>
        </w:rPr>
        <w:t xml:space="preserve"> </w:t>
      </w:r>
      <w:r w:rsidRPr="008763AD">
        <w:rPr>
          <w:color w:val="221E1F"/>
          <w:sz w:val="26"/>
          <w:szCs w:val="26"/>
        </w:rPr>
        <w:t>25</w:t>
      </w:r>
      <w:r w:rsidRPr="008763AD">
        <w:rPr>
          <w:color w:val="221E1F"/>
          <w:spacing w:val="16"/>
          <w:sz w:val="26"/>
          <w:szCs w:val="26"/>
        </w:rPr>
        <w:t xml:space="preserve"> </w:t>
      </w:r>
      <w:r w:rsidRPr="008763AD">
        <w:rPr>
          <w:color w:val="221E1F"/>
          <w:sz w:val="26"/>
          <w:szCs w:val="26"/>
        </w:rPr>
        <w:t>января</w:t>
      </w:r>
      <w:r w:rsidRPr="008763AD">
        <w:rPr>
          <w:color w:val="221E1F"/>
          <w:spacing w:val="16"/>
          <w:sz w:val="26"/>
          <w:szCs w:val="26"/>
        </w:rPr>
        <w:t xml:space="preserve"> </w:t>
      </w:r>
      <w:r w:rsidRPr="008763AD">
        <w:rPr>
          <w:color w:val="221E1F"/>
          <w:sz w:val="26"/>
          <w:szCs w:val="26"/>
        </w:rPr>
        <w:t>2002</w:t>
      </w:r>
      <w:r w:rsidRPr="008763AD">
        <w:rPr>
          <w:color w:val="221E1F"/>
          <w:spacing w:val="15"/>
          <w:sz w:val="26"/>
          <w:szCs w:val="26"/>
        </w:rPr>
        <w:t xml:space="preserve"> </w:t>
      </w:r>
      <w:r w:rsidRPr="008763AD">
        <w:rPr>
          <w:color w:val="221E1F"/>
          <w:sz w:val="26"/>
          <w:szCs w:val="26"/>
        </w:rPr>
        <w:t>г.</w:t>
      </w:r>
      <w:r w:rsidRPr="008763AD">
        <w:rPr>
          <w:color w:val="221E1F"/>
          <w:spacing w:val="16"/>
          <w:sz w:val="26"/>
          <w:szCs w:val="26"/>
        </w:rPr>
        <w:t xml:space="preserve"> </w:t>
      </w:r>
      <w:r w:rsidRPr="008763AD">
        <w:rPr>
          <w:color w:val="221E1F"/>
          <w:sz w:val="26"/>
          <w:szCs w:val="26"/>
        </w:rPr>
        <w:t>№</w:t>
      </w:r>
      <w:r w:rsidRPr="008763AD">
        <w:rPr>
          <w:color w:val="221E1F"/>
          <w:spacing w:val="16"/>
          <w:sz w:val="26"/>
          <w:szCs w:val="26"/>
        </w:rPr>
        <w:t xml:space="preserve"> </w:t>
      </w:r>
      <w:r w:rsidRPr="008763AD">
        <w:rPr>
          <w:color w:val="221E1F"/>
          <w:sz w:val="26"/>
          <w:szCs w:val="26"/>
        </w:rPr>
        <w:t>8-ФЗ</w:t>
      </w:r>
      <w:r w:rsidRPr="008763AD">
        <w:rPr>
          <w:color w:val="221E1F"/>
          <w:spacing w:val="16"/>
          <w:sz w:val="26"/>
          <w:szCs w:val="26"/>
        </w:rPr>
        <w:t xml:space="preserve"> </w:t>
      </w:r>
      <w:r w:rsidRPr="008763AD">
        <w:rPr>
          <w:color w:val="221E1F"/>
          <w:sz w:val="26"/>
          <w:szCs w:val="26"/>
        </w:rPr>
        <w:t>«О</w:t>
      </w:r>
      <w:r w:rsidRPr="008763AD">
        <w:rPr>
          <w:color w:val="221E1F"/>
          <w:spacing w:val="16"/>
          <w:sz w:val="26"/>
          <w:szCs w:val="26"/>
        </w:rPr>
        <w:t xml:space="preserve"> </w:t>
      </w:r>
      <w:r w:rsidRPr="008763AD">
        <w:rPr>
          <w:color w:val="221E1F"/>
          <w:sz w:val="26"/>
          <w:szCs w:val="26"/>
        </w:rPr>
        <w:t>Всероссийской переписи</w:t>
      </w:r>
      <w:r w:rsidRPr="008763AD">
        <w:rPr>
          <w:color w:val="221E1F"/>
          <w:spacing w:val="27"/>
          <w:sz w:val="26"/>
          <w:szCs w:val="26"/>
        </w:rPr>
        <w:t xml:space="preserve"> </w:t>
      </w:r>
      <w:r w:rsidRPr="008763AD">
        <w:rPr>
          <w:color w:val="221E1F"/>
          <w:sz w:val="26"/>
          <w:szCs w:val="26"/>
        </w:rPr>
        <w:t>населения»,</w:t>
      </w:r>
      <w:r w:rsidRPr="008763AD">
        <w:rPr>
          <w:color w:val="221E1F"/>
          <w:spacing w:val="27"/>
          <w:sz w:val="26"/>
          <w:szCs w:val="26"/>
        </w:rPr>
        <w:t xml:space="preserve"> </w:t>
      </w:r>
      <w:r w:rsidRPr="008763AD">
        <w:rPr>
          <w:color w:val="221E1F"/>
          <w:sz w:val="26"/>
          <w:szCs w:val="26"/>
        </w:rPr>
        <w:t>постановлением</w:t>
      </w:r>
      <w:r w:rsidRPr="008763AD">
        <w:rPr>
          <w:color w:val="221E1F"/>
          <w:spacing w:val="27"/>
          <w:sz w:val="26"/>
          <w:szCs w:val="26"/>
        </w:rPr>
        <w:t xml:space="preserve"> </w:t>
      </w:r>
      <w:r w:rsidRPr="008763AD">
        <w:rPr>
          <w:color w:val="221E1F"/>
          <w:sz w:val="26"/>
          <w:szCs w:val="26"/>
        </w:rPr>
        <w:t>Правительства</w:t>
      </w:r>
      <w:r w:rsidRPr="008763AD">
        <w:rPr>
          <w:color w:val="221E1F"/>
          <w:spacing w:val="-2"/>
          <w:sz w:val="26"/>
          <w:szCs w:val="26"/>
        </w:rPr>
        <w:t xml:space="preserve"> </w:t>
      </w:r>
      <w:r w:rsidRPr="008763AD">
        <w:rPr>
          <w:color w:val="221E1F"/>
          <w:sz w:val="26"/>
          <w:szCs w:val="26"/>
        </w:rPr>
        <w:t>Российской</w:t>
      </w:r>
      <w:r w:rsidRPr="008763AD">
        <w:rPr>
          <w:color w:val="221E1F"/>
          <w:spacing w:val="13"/>
          <w:sz w:val="26"/>
          <w:szCs w:val="26"/>
        </w:rPr>
        <w:t xml:space="preserve"> </w:t>
      </w:r>
      <w:r w:rsidRPr="008763AD">
        <w:rPr>
          <w:color w:val="221E1F"/>
          <w:sz w:val="26"/>
          <w:szCs w:val="26"/>
        </w:rPr>
        <w:t>Федерации</w:t>
      </w:r>
      <w:r w:rsidRPr="008763AD">
        <w:rPr>
          <w:color w:val="221E1F"/>
          <w:spacing w:val="13"/>
          <w:sz w:val="26"/>
          <w:szCs w:val="26"/>
        </w:rPr>
        <w:t xml:space="preserve"> </w:t>
      </w:r>
      <w:r w:rsidRPr="008763AD">
        <w:rPr>
          <w:color w:val="221E1F"/>
          <w:sz w:val="26"/>
          <w:szCs w:val="26"/>
        </w:rPr>
        <w:t>от</w:t>
      </w:r>
      <w:r w:rsidRPr="008763AD">
        <w:rPr>
          <w:color w:val="221E1F"/>
          <w:spacing w:val="13"/>
          <w:sz w:val="26"/>
          <w:szCs w:val="26"/>
        </w:rPr>
        <w:t xml:space="preserve"> </w:t>
      </w:r>
      <w:r w:rsidRPr="008763AD">
        <w:rPr>
          <w:color w:val="221E1F"/>
          <w:sz w:val="26"/>
          <w:szCs w:val="26"/>
        </w:rPr>
        <w:t>7</w:t>
      </w:r>
      <w:r w:rsidRPr="008763AD">
        <w:rPr>
          <w:color w:val="221E1F"/>
          <w:spacing w:val="13"/>
          <w:sz w:val="26"/>
          <w:szCs w:val="26"/>
        </w:rPr>
        <w:t xml:space="preserve"> </w:t>
      </w:r>
      <w:r w:rsidRPr="008763AD">
        <w:rPr>
          <w:color w:val="221E1F"/>
          <w:sz w:val="26"/>
          <w:szCs w:val="26"/>
        </w:rPr>
        <w:t>декабря</w:t>
      </w:r>
      <w:r w:rsidRPr="008763AD">
        <w:rPr>
          <w:color w:val="221E1F"/>
          <w:spacing w:val="13"/>
          <w:sz w:val="26"/>
          <w:szCs w:val="26"/>
        </w:rPr>
        <w:t xml:space="preserve"> </w:t>
      </w:r>
      <w:r w:rsidRPr="008763AD">
        <w:rPr>
          <w:color w:val="221E1F"/>
          <w:sz w:val="26"/>
          <w:szCs w:val="26"/>
        </w:rPr>
        <w:t>2019</w:t>
      </w:r>
      <w:r w:rsidRPr="008763AD">
        <w:rPr>
          <w:color w:val="221E1F"/>
          <w:spacing w:val="13"/>
          <w:sz w:val="26"/>
          <w:szCs w:val="26"/>
        </w:rPr>
        <w:t> </w:t>
      </w:r>
      <w:r w:rsidRPr="008763AD">
        <w:rPr>
          <w:color w:val="221E1F"/>
          <w:sz w:val="26"/>
          <w:szCs w:val="26"/>
        </w:rPr>
        <w:t>г.</w:t>
      </w:r>
      <w:r w:rsidRPr="008763AD">
        <w:rPr>
          <w:color w:val="221E1F"/>
          <w:spacing w:val="13"/>
          <w:sz w:val="26"/>
          <w:szCs w:val="26"/>
        </w:rPr>
        <w:t> </w:t>
      </w:r>
      <w:r w:rsidRPr="008763AD">
        <w:rPr>
          <w:color w:val="221E1F"/>
          <w:sz w:val="26"/>
          <w:szCs w:val="26"/>
        </w:rPr>
        <w:t>№ 1608 «Об</w:t>
      </w:r>
      <w:r w:rsidRPr="008763AD">
        <w:rPr>
          <w:color w:val="221E1F"/>
          <w:spacing w:val="23"/>
          <w:sz w:val="26"/>
          <w:szCs w:val="26"/>
        </w:rPr>
        <w:t xml:space="preserve"> </w:t>
      </w:r>
      <w:r w:rsidRPr="008763AD">
        <w:rPr>
          <w:color w:val="221E1F"/>
          <w:sz w:val="26"/>
          <w:szCs w:val="26"/>
        </w:rPr>
        <w:t>организации</w:t>
      </w:r>
      <w:r w:rsidRPr="008763AD">
        <w:rPr>
          <w:color w:val="221E1F"/>
          <w:spacing w:val="22"/>
          <w:sz w:val="26"/>
          <w:szCs w:val="26"/>
        </w:rPr>
        <w:t xml:space="preserve"> </w:t>
      </w:r>
      <w:r w:rsidRPr="008763AD">
        <w:rPr>
          <w:color w:val="221E1F"/>
          <w:sz w:val="26"/>
          <w:szCs w:val="26"/>
        </w:rPr>
        <w:t>Всероссийской</w:t>
      </w:r>
      <w:r w:rsidRPr="008763AD">
        <w:rPr>
          <w:color w:val="221E1F"/>
          <w:spacing w:val="22"/>
          <w:sz w:val="26"/>
          <w:szCs w:val="26"/>
        </w:rPr>
        <w:t xml:space="preserve"> </w:t>
      </w:r>
      <w:r w:rsidRPr="008763AD">
        <w:rPr>
          <w:color w:val="221E1F"/>
          <w:sz w:val="26"/>
          <w:szCs w:val="26"/>
        </w:rPr>
        <w:t>переписи</w:t>
      </w:r>
      <w:r w:rsidRPr="008763AD">
        <w:rPr>
          <w:color w:val="221E1F"/>
          <w:spacing w:val="22"/>
          <w:sz w:val="26"/>
          <w:szCs w:val="26"/>
        </w:rPr>
        <w:t xml:space="preserve"> </w:t>
      </w:r>
      <w:r w:rsidRPr="008763AD">
        <w:rPr>
          <w:color w:val="221E1F"/>
          <w:sz w:val="26"/>
          <w:szCs w:val="26"/>
        </w:rPr>
        <w:t>населения</w:t>
      </w:r>
      <w:r w:rsidRPr="008763AD">
        <w:rPr>
          <w:color w:val="221E1F"/>
          <w:spacing w:val="-1"/>
          <w:sz w:val="26"/>
          <w:szCs w:val="26"/>
        </w:rPr>
        <w:t xml:space="preserve"> </w:t>
      </w:r>
      <w:r w:rsidRPr="008763AD">
        <w:rPr>
          <w:color w:val="221E1F"/>
          <w:sz w:val="26"/>
          <w:szCs w:val="26"/>
        </w:rPr>
        <w:t>2020</w:t>
      </w:r>
      <w:r w:rsidRPr="008763AD">
        <w:rPr>
          <w:color w:val="221E1F"/>
          <w:spacing w:val="2"/>
          <w:sz w:val="26"/>
          <w:szCs w:val="26"/>
        </w:rPr>
        <w:t xml:space="preserve"> </w:t>
      </w:r>
      <w:r w:rsidRPr="008763AD">
        <w:rPr>
          <w:color w:val="221E1F"/>
          <w:sz w:val="26"/>
          <w:szCs w:val="26"/>
        </w:rPr>
        <w:t>года»</w:t>
      </w:r>
      <w:r w:rsidRPr="008763AD">
        <w:rPr>
          <w:color w:val="221E1F"/>
          <w:spacing w:val="2"/>
          <w:sz w:val="26"/>
          <w:szCs w:val="26"/>
        </w:rPr>
        <w:t xml:space="preserve"> </w:t>
      </w:r>
      <w:r w:rsidRPr="008763AD">
        <w:rPr>
          <w:color w:val="221E1F"/>
          <w:sz w:val="26"/>
          <w:szCs w:val="26"/>
        </w:rPr>
        <w:t>(с изменениями),</w:t>
      </w:r>
      <w:r w:rsidRPr="008763AD">
        <w:rPr>
          <w:color w:val="221E1F"/>
          <w:spacing w:val="2"/>
          <w:sz w:val="26"/>
          <w:szCs w:val="26"/>
        </w:rPr>
        <w:t xml:space="preserve"> </w:t>
      </w:r>
      <w:r w:rsidRPr="008763AD">
        <w:rPr>
          <w:color w:val="221E1F"/>
          <w:sz w:val="26"/>
          <w:szCs w:val="26"/>
        </w:rPr>
        <w:t>Основными</w:t>
      </w:r>
      <w:r w:rsidRPr="008763AD">
        <w:rPr>
          <w:color w:val="221E1F"/>
          <w:spacing w:val="-2"/>
          <w:sz w:val="26"/>
          <w:szCs w:val="26"/>
        </w:rPr>
        <w:t xml:space="preserve"> </w:t>
      </w:r>
      <w:r w:rsidRPr="008763AD">
        <w:rPr>
          <w:color w:val="221E1F"/>
          <w:sz w:val="26"/>
          <w:szCs w:val="26"/>
        </w:rPr>
        <w:t>методологическими</w:t>
      </w:r>
      <w:r w:rsidRPr="008763AD">
        <w:rPr>
          <w:color w:val="221E1F"/>
          <w:spacing w:val="48"/>
          <w:sz w:val="26"/>
          <w:szCs w:val="26"/>
        </w:rPr>
        <w:t xml:space="preserve"> </w:t>
      </w:r>
      <w:r w:rsidRPr="008763AD">
        <w:rPr>
          <w:color w:val="221E1F"/>
          <w:sz w:val="26"/>
          <w:szCs w:val="26"/>
        </w:rPr>
        <w:t>и</w:t>
      </w:r>
      <w:r w:rsidRPr="008763AD">
        <w:rPr>
          <w:color w:val="221E1F"/>
          <w:spacing w:val="48"/>
          <w:sz w:val="26"/>
          <w:szCs w:val="26"/>
        </w:rPr>
        <w:t xml:space="preserve"> </w:t>
      </w:r>
      <w:r w:rsidRPr="008763AD">
        <w:rPr>
          <w:color w:val="221E1F"/>
          <w:sz w:val="26"/>
          <w:szCs w:val="26"/>
        </w:rPr>
        <w:t>организационными</w:t>
      </w:r>
      <w:r w:rsidRPr="008763AD">
        <w:rPr>
          <w:color w:val="221E1F"/>
          <w:spacing w:val="48"/>
          <w:sz w:val="26"/>
          <w:szCs w:val="26"/>
        </w:rPr>
        <w:t xml:space="preserve"> </w:t>
      </w:r>
      <w:r w:rsidRPr="008763AD">
        <w:rPr>
          <w:color w:val="221E1F"/>
          <w:sz w:val="26"/>
          <w:szCs w:val="26"/>
        </w:rPr>
        <w:t>положениями Всероссийской</w:t>
      </w:r>
      <w:r w:rsidRPr="008763AD">
        <w:rPr>
          <w:color w:val="221E1F"/>
          <w:spacing w:val="19"/>
          <w:sz w:val="26"/>
          <w:szCs w:val="26"/>
        </w:rPr>
        <w:t xml:space="preserve"> </w:t>
      </w:r>
      <w:r w:rsidRPr="008763AD">
        <w:rPr>
          <w:color w:val="221E1F"/>
          <w:sz w:val="26"/>
          <w:szCs w:val="26"/>
        </w:rPr>
        <w:t>переписи</w:t>
      </w:r>
      <w:r w:rsidRPr="008763AD">
        <w:rPr>
          <w:color w:val="221E1F"/>
          <w:spacing w:val="19"/>
          <w:sz w:val="26"/>
          <w:szCs w:val="26"/>
        </w:rPr>
        <w:t xml:space="preserve"> </w:t>
      </w:r>
      <w:r w:rsidRPr="008763AD">
        <w:rPr>
          <w:color w:val="221E1F"/>
          <w:sz w:val="26"/>
          <w:szCs w:val="26"/>
        </w:rPr>
        <w:t>населения</w:t>
      </w:r>
      <w:r w:rsidRPr="008763AD">
        <w:rPr>
          <w:color w:val="221E1F"/>
          <w:spacing w:val="19"/>
          <w:sz w:val="26"/>
          <w:szCs w:val="26"/>
        </w:rPr>
        <w:t xml:space="preserve"> </w:t>
      </w:r>
      <w:r w:rsidRPr="008763AD">
        <w:rPr>
          <w:color w:val="221E1F"/>
          <w:sz w:val="26"/>
          <w:szCs w:val="26"/>
        </w:rPr>
        <w:t>2020</w:t>
      </w:r>
      <w:r w:rsidRPr="008763AD">
        <w:rPr>
          <w:color w:val="221E1F"/>
          <w:spacing w:val="19"/>
          <w:sz w:val="26"/>
          <w:szCs w:val="26"/>
        </w:rPr>
        <w:t xml:space="preserve"> </w:t>
      </w:r>
      <w:r w:rsidRPr="008763AD">
        <w:rPr>
          <w:color w:val="221E1F"/>
          <w:sz w:val="26"/>
          <w:szCs w:val="26"/>
        </w:rPr>
        <w:t>года,</w:t>
      </w:r>
      <w:r w:rsidRPr="008763AD">
        <w:rPr>
          <w:color w:val="221E1F"/>
          <w:spacing w:val="-3"/>
          <w:sz w:val="26"/>
          <w:szCs w:val="26"/>
        </w:rPr>
        <w:t xml:space="preserve"> </w:t>
      </w:r>
      <w:r w:rsidRPr="008763AD">
        <w:rPr>
          <w:color w:val="221E1F"/>
          <w:sz w:val="26"/>
          <w:szCs w:val="26"/>
        </w:rPr>
        <w:t>утвержденными</w:t>
      </w:r>
      <w:r w:rsidRPr="008763AD">
        <w:rPr>
          <w:color w:val="221E1F"/>
          <w:spacing w:val="13"/>
          <w:sz w:val="26"/>
          <w:szCs w:val="26"/>
        </w:rPr>
        <w:t xml:space="preserve"> </w:t>
      </w:r>
      <w:r w:rsidRPr="008763AD">
        <w:rPr>
          <w:color w:val="221E1F"/>
          <w:sz w:val="26"/>
          <w:szCs w:val="26"/>
        </w:rPr>
        <w:t>приказом</w:t>
      </w:r>
      <w:r w:rsidRPr="008763AD">
        <w:rPr>
          <w:color w:val="221E1F"/>
          <w:spacing w:val="13"/>
          <w:sz w:val="26"/>
          <w:szCs w:val="26"/>
        </w:rPr>
        <w:t xml:space="preserve"> </w:t>
      </w:r>
      <w:r w:rsidRPr="008763AD">
        <w:rPr>
          <w:color w:val="221E1F"/>
          <w:sz w:val="26"/>
          <w:szCs w:val="26"/>
        </w:rPr>
        <w:t>Росстата</w:t>
      </w:r>
      <w:r w:rsidRPr="008763AD">
        <w:rPr>
          <w:color w:val="221E1F"/>
          <w:spacing w:val="13"/>
          <w:sz w:val="26"/>
          <w:szCs w:val="26"/>
        </w:rPr>
        <w:t xml:space="preserve"> </w:t>
      </w:r>
      <w:r w:rsidRPr="008763AD">
        <w:rPr>
          <w:color w:val="221E1F"/>
          <w:sz w:val="26"/>
          <w:szCs w:val="26"/>
        </w:rPr>
        <w:t>от</w:t>
      </w:r>
      <w:r w:rsidRPr="008763AD">
        <w:rPr>
          <w:color w:val="221E1F"/>
          <w:spacing w:val="13"/>
          <w:sz w:val="26"/>
          <w:szCs w:val="26"/>
        </w:rPr>
        <w:t xml:space="preserve"> </w:t>
      </w:r>
      <w:r w:rsidRPr="008763AD">
        <w:rPr>
          <w:color w:val="221E1F"/>
          <w:sz w:val="26"/>
          <w:szCs w:val="26"/>
        </w:rPr>
        <w:t>9</w:t>
      </w:r>
      <w:r w:rsidRPr="008763AD">
        <w:rPr>
          <w:color w:val="221E1F"/>
          <w:spacing w:val="13"/>
          <w:sz w:val="26"/>
          <w:szCs w:val="26"/>
        </w:rPr>
        <w:t xml:space="preserve"> </w:t>
      </w:r>
      <w:r w:rsidRPr="008763AD">
        <w:rPr>
          <w:color w:val="221E1F"/>
          <w:sz w:val="26"/>
          <w:szCs w:val="26"/>
        </w:rPr>
        <w:t>сентября</w:t>
      </w:r>
      <w:r w:rsidRPr="008763AD">
        <w:rPr>
          <w:color w:val="221E1F"/>
          <w:spacing w:val="13"/>
          <w:sz w:val="26"/>
          <w:szCs w:val="26"/>
        </w:rPr>
        <w:t xml:space="preserve"> </w:t>
      </w:r>
      <w:r w:rsidRPr="008763AD">
        <w:rPr>
          <w:color w:val="221E1F"/>
          <w:sz w:val="26"/>
          <w:szCs w:val="26"/>
        </w:rPr>
        <w:t>2021</w:t>
      </w:r>
      <w:r w:rsidRPr="008763AD">
        <w:rPr>
          <w:color w:val="221E1F"/>
          <w:spacing w:val="13"/>
          <w:sz w:val="26"/>
          <w:szCs w:val="26"/>
        </w:rPr>
        <w:t xml:space="preserve"> </w:t>
      </w:r>
      <w:r w:rsidRPr="008763AD">
        <w:rPr>
          <w:color w:val="221E1F"/>
          <w:sz w:val="26"/>
          <w:szCs w:val="26"/>
        </w:rPr>
        <w:t>г. №</w:t>
      </w:r>
      <w:r w:rsidRPr="008763AD">
        <w:rPr>
          <w:color w:val="221E1F"/>
          <w:spacing w:val="34"/>
          <w:sz w:val="26"/>
          <w:szCs w:val="26"/>
        </w:rPr>
        <w:t xml:space="preserve"> </w:t>
      </w:r>
      <w:r w:rsidRPr="008763AD">
        <w:rPr>
          <w:color w:val="221E1F"/>
          <w:sz w:val="26"/>
          <w:szCs w:val="26"/>
        </w:rPr>
        <w:t>549.</w:t>
      </w:r>
      <w:r w:rsidRPr="008763AD">
        <w:rPr>
          <w:color w:val="221E1F"/>
          <w:spacing w:val="35"/>
          <w:sz w:val="26"/>
          <w:szCs w:val="26"/>
        </w:rPr>
        <w:t xml:space="preserve"> </w:t>
      </w:r>
      <w:r w:rsidRPr="008763AD">
        <w:rPr>
          <w:color w:val="221E1F"/>
          <w:sz w:val="26"/>
          <w:szCs w:val="26"/>
        </w:rPr>
        <w:t>Переписные</w:t>
      </w:r>
      <w:r w:rsidRPr="008763AD">
        <w:rPr>
          <w:color w:val="221E1F"/>
          <w:spacing w:val="35"/>
          <w:sz w:val="26"/>
          <w:szCs w:val="26"/>
        </w:rPr>
        <w:t xml:space="preserve"> </w:t>
      </w:r>
      <w:r w:rsidRPr="008763AD">
        <w:rPr>
          <w:color w:val="221E1F"/>
          <w:sz w:val="26"/>
          <w:szCs w:val="26"/>
        </w:rPr>
        <w:t>листы</w:t>
      </w:r>
      <w:r w:rsidRPr="008763AD">
        <w:rPr>
          <w:color w:val="221E1F"/>
          <w:spacing w:val="35"/>
          <w:sz w:val="26"/>
          <w:szCs w:val="26"/>
        </w:rPr>
        <w:t xml:space="preserve"> </w:t>
      </w:r>
      <w:r w:rsidRPr="008763AD">
        <w:rPr>
          <w:color w:val="221E1F"/>
          <w:sz w:val="26"/>
          <w:szCs w:val="26"/>
        </w:rPr>
        <w:t>утверждены</w:t>
      </w:r>
      <w:r w:rsidRPr="008763AD">
        <w:rPr>
          <w:color w:val="221E1F"/>
          <w:spacing w:val="35"/>
          <w:sz w:val="26"/>
          <w:szCs w:val="26"/>
        </w:rPr>
        <w:t xml:space="preserve"> </w:t>
      </w:r>
      <w:r w:rsidRPr="008763AD">
        <w:rPr>
          <w:color w:val="221E1F"/>
          <w:sz w:val="26"/>
          <w:szCs w:val="26"/>
        </w:rPr>
        <w:t>распоряжением</w:t>
      </w:r>
      <w:r w:rsidRPr="008763AD">
        <w:rPr>
          <w:color w:val="221E1F"/>
          <w:spacing w:val="-1"/>
          <w:sz w:val="26"/>
          <w:szCs w:val="26"/>
        </w:rPr>
        <w:t xml:space="preserve"> </w:t>
      </w:r>
      <w:r w:rsidRPr="008763AD">
        <w:rPr>
          <w:color w:val="221E1F"/>
          <w:sz w:val="26"/>
          <w:szCs w:val="26"/>
        </w:rPr>
        <w:t>Правительства</w:t>
      </w:r>
      <w:r w:rsidRPr="008763AD">
        <w:rPr>
          <w:color w:val="221E1F"/>
          <w:spacing w:val="10"/>
          <w:sz w:val="26"/>
          <w:szCs w:val="26"/>
        </w:rPr>
        <w:t xml:space="preserve"> </w:t>
      </w:r>
      <w:r w:rsidRPr="008763AD">
        <w:rPr>
          <w:color w:val="221E1F"/>
          <w:sz w:val="26"/>
          <w:szCs w:val="26"/>
        </w:rPr>
        <w:t>Российской</w:t>
      </w:r>
      <w:r w:rsidRPr="008763AD">
        <w:rPr>
          <w:color w:val="221E1F"/>
          <w:spacing w:val="9"/>
          <w:sz w:val="26"/>
          <w:szCs w:val="26"/>
        </w:rPr>
        <w:t xml:space="preserve"> </w:t>
      </w:r>
      <w:r w:rsidRPr="008763AD">
        <w:rPr>
          <w:color w:val="221E1F"/>
          <w:sz w:val="26"/>
          <w:szCs w:val="26"/>
        </w:rPr>
        <w:t>Федерации</w:t>
      </w:r>
      <w:r w:rsidRPr="008763AD">
        <w:rPr>
          <w:color w:val="221E1F"/>
          <w:spacing w:val="9"/>
          <w:sz w:val="26"/>
          <w:szCs w:val="26"/>
        </w:rPr>
        <w:t xml:space="preserve"> </w:t>
      </w:r>
      <w:r w:rsidRPr="008763AD">
        <w:rPr>
          <w:color w:val="221E1F"/>
          <w:sz w:val="26"/>
          <w:szCs w:val="26"/>
        </w:rPr>
        <w:t>от</w:t>
      </w:r>
      <w:r w:rsidRPr="008763AD">
        <w:rPr>
          <w:color w:val="221E1F"/>
          <w:spacing w:val="9"/>
          <w:sz w:val="26"/>
          <w:szCs w:val="26"/>
        </w:rPr>
        <w:t xml:space="preserve"> </w:t>
      </w:r>
      <w:r w:rsidRPr="008763AD">
        <w:rPr>
          <w:color w:val="221E1F"/>
          <w:sz w:val="26"/>
          <w:szCs w:val="26"/>
        </w:rPr>
        <w:t>8</w:t>
      </w:r>
      <w:r w:rsidRPr="008763AD">
        <w:rPr>
          <w:color w:val="221E1F"/>
          <w:spacing w:val="9"/>
          <w:sz w:val="26"/>
          <w:szCs w:val="26"/>
        </w:rPr>
        <w:t xml:space="preserve"> </w:t>
      </w:r>
      <w:r w:rsidRPr="008763AD">
        <w:rPr>
          <w:color w:val="221E1F"/>
          <w:sz w:val="26"/>
          <w:szCs w:val="26"/>
        </w:rPr>
        <w:t>ноября</w:t>
      </w:r>
      <w:r w:rsidRPr="008763AD">
        <w:rPr>
          <w:color w:val="221E1F"/>
          <w:spacing w:val="-1"/>
          <w:sz w:val="26"/>
          <w:szCs w:val="26"/>
        </w:rPr>
        <w:t xml:space="preserve"> </w:t>
      </w:r>
      <w:r w:rsidRPr="008763AD">
        <w:rPr>
          <w:color w:val="221E1F"/>
          <w:sz w:val="26"/>
          <w:szCs w:val="26"/>
        </w:rPr>
        <w:t>2019</w:t>
      </w:r>
      <w:r w:rsidRPr="008763AD">
        <w:rPr>
          <w:color w:val="221E1F"/>
          <w:spacing w:val="14"/>
          <w:sz w:val="26"/>
          <w:szCs w:val="26"/>
        </w:rPr>
        <w:t xml:space="preserve"> </w:t>
      </w:r>
      <w:r w:rsidRPr="008763AD">
        <w:rPr>
          <w:color w:val="221E1F"/>
          <w:sz w:val="26"/>
          <w:szCs w:val="26"/>
        </w:rPr>
        <w:t>г.</w:t>
      </w:r>
      <w:r w:rsidRPr="008763AD">
        <w:rPr>
          <w:color w:val="221E1F"/>
          <w:spacing w:val="14"/>
          <w:sz w:val="26"/>
          <w:szCs w:val="26"/>
        </w:rPr>
        <w:t xml:space="preserve"> </w:t>
      </w:r>
      <w:r w:rsidRPr="008763AD">
        <w:rPr>
          <w:color w:val="221E1F"/>
          <w:sz w:val="26"/>
          <w:szCs w:val="26"/>
        </w:rPr>
        <w:t>№ 2648-р.</w:t>
      </w:r>
      <w:r w:rsidRPr="008763AD">
        <w:rPr>
          <w:color w:val="221E1F"/>
          <w:spacing w:val="14"/>
          <w:sz w:val="26"/>
          <w:szCs w:val="26"/>
        </w:rPr>
        <w:t xml:space="preserve"> </w:t>
      </w:r>
      <w:r w:rsidRPr="008763AD">
        <w:rPr>
          <w:color w:val="221E1F"/>
          <w:sz w:val="26"/>
          <w:szCs w:val="26"/>
        </w:rPr>
        <w:t>Итоги</w:t>
      </w:r>
      <w:r w:rsidRPr="008763AD">
        <w:rPr>
          <w:color w:val="221E1F"/>
          <w:spacing w:val="14"/>
          <w:sz w:val="26"/>
          <w:szCs w:val="26"/>
        </w:rPr>
        <w:t xml:space="preserve"> </w:t>
      </w:r>
      <w:r w:rsidRPr="008763AD">
        <w:rPr>
          <w:color w:val="221E1F"/>
          <w:sz w:val="26"/>
          <w:szCs w:val="26"/>
        </w:rPr>
        <w:t>Всероссийской</w:t>
      </w:r>
      <w:r w:rsidRPr="008763AD">
        <w:rPr>
          <w:color w:val="221E1F"/>
          <w:spacing w:val="14"/>
          <w:sz w:val="26"/>
          <w:szCs w:val="26"/>
        </w:rPr>
        <w:t xml:space="preserve"> </w:t>
      </w:r>
      <w:r w:rsidRPr="008763AD">
        <w:rPr>
          <w:color w:val="221E1F"/>
          <w:sz w:val="26"/>
          <w:szCs w:val="26"/>
        </w:rPr>
        <w:t>переписи населения</w:t>
      </w:r>
      <w:r w:rsidRPr="008763AD">
        <w:rPr>
          <w:color w:val="221E1F"/>
          <w:spacing w:val="26"/>
          <w:sz w:val="26"/>
          <w:szCs w:val="26"/>
        </w:rPr>
        <w:t xml:space="preserve"> </w:t>
      </w:r>
      <w:r w:rsidRPr="008763AD">
        <w:rPr>
          <w:color w:val="221E1F"/>
          <w:sz w:val="26"/>
          <w:szCs w:val="26"/>
        </w:rPr>
        <w:t>2020</w:t>
      </w:r>
      <w:r w:rsidRPr="008763AD">
        <w:rPr>
          <w:color w:val="221E1F"/>
          <w:spacing w:val="26"/>
          <w:sz w:val="26"/>
          <w:szCs w:val="26"/>
        </w:rPr>
        <w:t xml:space="preserve"> </w:t>
      </w:r>
      <w:r w:rsidRPr="008763AD">
        <w:rPr>
          <w:color w:val="221E1F"/>
          <w:sz w:val="26"/>
          <w:szCs w:val="26"/>
        </w:rPr>
        <w:t>года</w:t>
      </w:r>
      <w:r w:rsidRPr="008763AD">
        <w:rPr>
          <w:color w:val="221E1F"/>
          <w:spacing w:val="26"/>
          <w:sz w:val="26"/>
          <w:szCs w:val="26"/>
        </w:rPr>
        <w:t xml:space="preserve"> </w:t>
      </w:r>
      <w:r w:rsidRPr="008763AD">
        <w:rPr>
          <w:color w:val="221E1F"/>
          <w:sz w:val="26"/>
          <w:szCs w:val="26"/>
        </w:rPr>
        <w:t>издаются</w:t>
      </w:r>
      <w:r w:rsidRPr="008763AD">
        <w:rPr>
          <w:color w:val="221E1F"/>
          <w:spacing w:val="26"/>
          <w:sz w:val="26"/>
          <w:szCs w:val="26"/>
        </w:rPr>
        <w:t xml:space="preserve"> </w:t>
      </w:r>
      <w:r w:rsidRPr="008763AD">
        <w:rPr>
          <w:color w:val="221E1F"/>
          <w:sz w:val="26"/>
          <w:szCs w:val="26"/>
        </w:rPr>
        <w:t>в</w:t>
      </w:r>
      <w:r w:rsidRPr="008763AD">
        <w:rPr>
          <w:color w:val="221E1F"/>
          <w:spacing w:val="26"/>
          <w:sz w:val="26"/>
          <w:szCs w:val="26"/>
        </w:rPr>
        <w:t xml:space="preserve"> </w:t>
      </w:r>
      <w:r w:rsidRPr="008763AD">
        <w:rPr>
          <w:color w:val="221E1F"/>
          <w:sz w:val="26"/>
          <w:szCs w:val="26"/>
        </w:rPr>
        <w:t>11</w:t>
      </w:r>
      <w:r w:rsidRPr="008763AD">
        <w:rPr>
          <w:color w:val="221E1F"/>
          <w:spacing w:val="26"/>
          <w:sz w:val="26"/>
          <w:szCs w:val="26"/>
        </w:rPr>
        <w:t xml:space="preserve"> </w:t>
      </w:r>
      <w:r w:rsidRPr="008763AD">
        <w:rPr>
          <w:color w:val="221E1F"/>
          <w:sz w:val="26"/>
          <w:szCs w:val="26"/>
        </w:rPr>
        <w:t>томах</w:t>
      </w:r>
      <w:r w:rsidRPr="008763AD">
        <w:rPr>
          <w:color w:val="221E1F"/>
          <w:spacing w:val="26"/>
          <w:sz w:val="26"/>
          <w:szCs w:val="26"/>
        </w:rPr>
        <w:t xml:space="preserve"> </w:t>
      </w:r>
      <w:r w:rsidRPr="008763AD">
        <w:rPr>
          <w:color w:val="221E1F"/>
          <w:sz w:val="26"/>
          <w:szCs w:val="26"/>
        </w:rPr>
        <w:t>в</w:t>
      </w:r>
      <w:r w:rsidR="00CD0350">
        <w:rPr>
          <w:color w:val="221E1F"/>
          <w:sz w:val="26"/>
          <w:szCs w:val="26"/>
        </w:rPr>
        <w:t xml:space="preserve"> </w:t>
      </w:r>
      <w:r w:rsidRPr="008763AD">
        <w:rPr>
          <w:color w:val="221E1F"/>
          <w:sz w:val="26"/>
          <w:szCs w:val="26"/>
        </w:rPr>
        <w:t>сроки, установленные</w:t>
      </w:r>
      <w:r w:rsidRPr="008763AD">
        <w:rPr>
          <w:color w:val="221E1F"/>
          <w:spacing w:val="10"/>
          <w:sz w:val="26"/>
          <w:szCs w:val="26"/>
        </w:rPr>
        <w:t xml:space="preserve"> </w:t>
      </w:r>
      <w:r w:rsidRPr="008763AD">
        <w:rPr>
          <w:color w:val="221E1F"/>
          <w:sz w:val="26"/>
          <w:szCs w:val="26"/>
        </w:rPr>
        <w:t>постановлением</w:t>
      </w:r>
      <w:r w:rsidRPr="008763AD">
        <w:rPr>
          <w:color w:val="221E1F"/>
          <w:spacing w:val="10"/>
          <w:sz w:val="26"/>
          <w:szCs w:val="26"/>
        </w:rPr>
        <w:t xml:space="preserve"> </w:t>
      </w:r>
      <w:r w:rsidRPr="008763AD">
        <w:rPr>
          <w:color w:val="221E1F"/>
          <w:sz w:val="26"/>
          <w:szCs w:val="26"/>
        </w:rPr>
        <w:t>Правительства</w:t>
      </w:r>
      <w:r w:rsidRPr="008763AD">
        <w:rPr>
          <w:color w:val="221E1F"/>
          <w:spacing w:val="-2"/>
          <w:sz w:val="26"/>
          <w:szCs w:val="26"/>
        </w:rPr>
        <w:t xml:space="preserve"> </w:t>
      </w:r>
      <w:r w:rsidRPr="008763AD">
        <w:rPr>
          <w:color w:val="221E1F"/>
          <w:sz w:val="26"/>
          <w:szCs w:val="26"/>
        </w:rPr>
        <w:t>Российской</w:t>
      </w:r>
      <w:r w:rsidRPr="008763AD">
        <w:rPr>
          <w:color w:val="221E1F"/>
          <w:spacing w:val="42"/>
          <w:sz w:val="26"/>
          <w:szCs w:val="26"/>
        </w:rPr>
        <w:t xml:space="preserve"> </w:t>
      </w:r>
      <w:r w:rsidRPr="008763AD">
        <w:rPr>
          <w:color w:val="221E1F"/>
          <w:sz w:val="26"/>
          <w:szCs w:val="26"/>
        </w:rPr>
        <w:t>Федерации</w:t>
      </w:r>
      <w:r w:rsidRPr="008763AD">
        <w:rPr>
          <w:color w:val="221E1F"/>
          <w:spacing w:val="42"/>
          <w:sz w:val="26"/>
          <w:szCs w:val="26"/>
        </w:rPr>
        <w:t xml:space="preserve"> </w:t>
      </w:r>
      <w:r w:rsidRPr="008763AD">
        <w:rPr>
          <w:color w:val="221E1F"/>
          <w:sz w:val="26"/>
          <w:szCs w:val="26"/>
        </w:rPr>
        <w:t>от</w:t>
      </w:r>
      <w:r w:rsidR="00CD0350">
        <w:rPr>
          <w:color w:val="221E1F"/>
          <w:spacing w:val="42"/>
          <w:sz w:val="26"/>
          <w:szCs w:val="26"/>
        </w:rPr>
        <w:t xml:space="preserve"> </w:t>
      </w:r>
      <w:r w:rsidRPr="008763AD">
        <w:rPr>
          <w:color w:val="221E1F"/>
          <w:sz w:val="26"/>
          <w:szCs w:val="26"/>
        </w:rPr>
        <w:t>7</w:t>
      </w:r>
      <w:r w:rsidR="00CD0350">
        <w:rPr>
          <w:color w:val="221E1F"/>
          <w:sz w:val="26"/>
          <w:szCs w:val="26"/>
        </w:rPr>
        <w:t xml:space="preserve"> </w:t>
      </w:r>
      <w:r w:rsidRPr="008763AD">
        <w:rPr>
          <w:color w:val="221E1F"/>
          <w:sz w:val="26"/>
          <w:szCs w:val="26"/>
        </w:rPr>
        <w:t>июля</w:t>
      </w:r>
      <w:r w:rsidRPr="008763AD">
        <w:rPr>
          <w:color w:val="221E1F"/>
          <w:spacing w:val="42"/>
          <w:sz w:val="26"/>
          <w:szCs w:val="26"/>
        </w:rPr>
        <w:t xml:space="preserve"> </w:t>
      </w:r>
      <w:r w:rsidRPr="008763AD">
        <w:rPr>
          <w:color w:val="221E1F"/>
          <w:sz w:val="26"/>
          <w:szCs w:val="26"/>
        </w:rPr>
        <w:t>2021</w:t>
      </w:r>
      <w:r w:rsidR="00CE4C68" w:rsidRPr="008763AD">
        <w:rPr>
          <w:color w:val="221E1F"/>
          <w:sz w:val="26"/>
          <w:szCs w:val="26"/>
        </w:rPr>
        <w:t> </w:t>
      </w:r>
      <w:r w:rsidRPr="008763AD">
        <w:rPr>
          <w:color w:val="221E1F"/>
          <w:sz w:val="26"/>
          <w:szCs w:val="26"/>
        </w:rPr>
        <w:t>г.</w:t>
      </w:r>
      <w:r w:rsidRPr="008763AD">
        <w:rPr>
          <w:color w:val="221E1F"/>
          <w:spacing w:val="42"/>
          <w:sz w:val="26"/>
          <w:szCs w:val="26"/>
        </w:rPr>
        <w:t xml:space="preserve"> </w:t>
      </w:r>
      <w:r w:rsidRPr="008763AD">
        <w:rPr>
          <w:color w:val="221E1F"/>
          <w:sz w:val="26"/>
          <w:szCs w:val="26"/>
        </w:rPr>
        <w:t>№</w:t>
      </w:r>
      <w:r w:rsidR="00CD0350">
        <w:rPr>
          <w:color w:val="221E1F"/>
          <w:sz w:val="26"/>
          <w:szCs w:val="26"/>
        </w:rPr>
        <w:t> </w:t>
      </w:r>
      <w:r w:rsidRPr="008763AD">
        <w:rPr>
          <w:color w:val="221E1F"/>
          <w:sz w:val="26"/>
          <w:szCs w:val="26"/>
        </w:rPr>
        <w:t>1126 «О</w:t>
      </w:r>
      <w:r w:rsidRPr="008763AD">
        <w:rPr>
          <w:color w:val="221E1F"/>
          <w:spacing w:val="48"/>
          <w:sz w:val="26"/>
          <w:szCs w:val="26"/>
        </w:rPr>
        <w:t xml:space="preserve"> </w:t>
      </w:r>
      <w:r w:rsidRPr="008763AD">
        <w:rPr>
          <w:color w:val="221E1F"/>
          <w:sz w:val="26"/>
          <w:szCs w:val="26"/>
        </w:rPr>
        <w:t>подведении</w:t>
      </w:r>
      <w:r w:rsidRPr="008763AD">
        <w:rPr>
          <w:color w:val="221E1F"/>
          <w:spacing w:val="47"/>
          <w:sz w:val="26"/>
          <w:szCs w:val="26"/>
        </w:rPr>
        <w:t xml:space="preserve"> </w:t>
      </w:r>
      <w:r w:rsidRPr="008763AD">
        <w:rPr>
          <w:color w:val="221E1F"/>
          <w:sz w:val="26"/>
          <w:szCs w:val="26"/>
        </w:rPr>
        <w:t>итогов</w:t>
      </w:r>
      <w:r w:rsidRPr="008763AD">
        <w:rPr>
          <w:color w:val="221E1F"/>
          <w:spacing w:val="47"/>
          <w:sz w:val="26"/>
          <w:szCs w:val="26"/>
        </w:rPr>
        <w:t xml:space="preserve"> </w:t>
      </w:r>
      <w:r w:rsidRPr="008763AD">
        <w:rPr>
          <w:color w:val="221E1F"/>
          <w:sz w:val="26"/>
          <w:szCs w:val="26"/>
        </w:rPr>
        <w:t>Всероссийской</w:t>
      </w:r>
      <w:r w:rsidRPr="008763AD">
        <w:rPr>
          <w:color w:val="221E1F"/>
          <w:spacing w:val="47"/>
          <w:sz w:val="26"/>
          <w:szCs w:val="26"/>
        </w:rPr>
        <w:t xml:space="preserve"> </w:t>
      </w:r>
      <w:r w:rsidRPr="008763AD">
        <w:rPr>
          <w:color w:val="221E1F"/>
          <w:sz w:val="26"/>
          <w:szCs w:val="26"/>
        </w:rPr>
        <w:t>переписи</w:t>
      </w:r>
      <w:r w:rsidRPr="008763AD">
        <w:rPr>
          <w:color w:val="221E1F"/>
          <w:spacing w:val="-1"/>
          <w:sz w:val="26"/>
          <w:szCs w:val="26"/>
        </w:rPr>
        <w:t xml:space="preserve"> </w:t>
      </w:r>
      <w:r w:rsidRPr="008763AD">
        <w:rPr>
          <w:color w:val="221E1F"/>
          <w:sz w:val="26"/>
          <w:szCs w:val="26"/>
        </w:rPr>
        <w:t>населения</w:t>
      </w:r>
      <w:r w:rsidRPr="008763AD">
        <w:rPr>
          <w:color w:val="221E1F"/>
          <w:spacing w:val="-6"/>
          <w:sz w:val="26"/>
          <w:szCs w:val="26"/>
        </w:rPr>
        <w:t xml:space="preserve"> </w:t>
      </w:r>
      <w:r w:rsidRPr="008763AD">
        <w:rPr>
          <w:color w:val="221E1F"/>
          <w:sz w:val="26"/>
          <w:szCs w:val="26"/>
        </w:rPr>
        <w:t>2020</w:t>
      </w:r>
      <w:r w:rsidRPr="008763AD">
        <w:rPr>
          <w:color w:val="221E1F"/>
          <w:spacing w:val="-6"/>
          <w:sz w:val="26"/>
          <w:szCs w:val="26"/>
        </w:rPr>
        <w:t xml:space="preserve"> </w:t>
      </w:r>
      <w:r w:rsidRPr="008763AD">
        <w:rPr>
          <w:color w:val="221E1F"/>
          <w:sz w:val="26"/>
          <w:szCs w:val="26"/>
        </w:rPr>
        <w:t>года».</w:t>
      </w:r>
    </w:p>
    <w:p w14:paraId="588E920C" w14:textId="77777777" w:rsidR="00F946D6" w:rsidRPr="008763AD" w:rsidRDefault="00F946D6" w:rsidP="0062604A">
      <w:pPr>
        <w:kinsoku w:val="0"/>
        <w:overflowPunct w:val="0"/>
        <w:autoSpaceDE w:val="0"/>
        <w:autoSpaceDN w:val="0"/>
        <w:adjustRightInd w:val="0"/>
        <w:spacing w:before="480"/>
        <w:ind w:firstLine="709"/>
        <w:jc w:val="both"/>
        <w:rPr>
          <w:i/>
          <w:iCs/>
          <w:color w:val="221E1F"/>
          <w:sz w:val="26"/>
          <w:szCs w:val="26"/>
        </w:rPr>
      </w:pPr>
      <w:r w:rsidRPr="008763AD">
        <w:rPr>
          <w:i/>
          <w:iCs/>
          <w:color w:val="221E1F"/>
          <w:sz w:val="26"/>
          <w:szCs w:val="26"/>
        </w:rPr>
        <w:t>Том</w:t>
      </w:r>
      <w:r w:rsidRPr="008763AD">
        <w:rPr>
          <w:i/>
          <w:iCs/>
          <w:color w:val="221E1F"/>
          <w:spacing w:val="-7"/>
          <w:sz w:val="26"/>
          <w:szCs w:val="26"/>
        </w:rPr>
        <w:t xml:space="preserve"> </w:t>
      </w:r>
      <w:r w:rsidRPr="008763AD">
        <w:rPr>
          <w:i/>
          <w:iCs/>
          <w:color w:val="221E1F"/>
          <w:sz w:val="26"/>
          <w:szCs w:val="26"/>
        </w:rPr>
        <w:t>1</w:t>
      </w:r>
      <w:r w:rsidRPr="008763AD">
        <w:rPr>
          <w:i/>
          <w:iCs/>
          <w:color w:val="221E1F"/>
          <w:spacing w:val="-7"/>
          <w:sz w:val="26"/>
          <w:szCs w:val="26"/>
        </w:rPr>
        <w:t xml:space="preserve"> </w:t>
      </w:r>
      <w:r w:rsidRPr="008763AD">
        <w:rPr>
          <w:i/>
          <w:iCs/>
          <w:color w:val="221E1F"/>
          <w:sz w:val="26"/>
          <w:szCs w:val="26"/>
        </w:rPr>
        <w:t>–</w:t>
      </w:r>
      <w:r w:rsidRPr="008763AD">
        <w:rPr>
          <w:i/>
          <w:iCs/>
          <w:color w:val="221E1F"/>
          <w:spacing w:val="-8"/>
          <w:sz w:val="26"/>
          <w:szCs w:val="26"/>
        </w:rPr>
        <w:t xml:space="preserve"> </w:t>
      </w:r>
      <w:r w:rsidRPr="008763AD">
        <w:rPr>
          <w:i/>
          <w:iCs/>
          <w:color w:val="221E1F"/>
          <w:sz w:val="26"/>
          <w:szCs w:val="26"/>
        </w:rPr>
        <w:t>«Численность</w:t>
      </w:r>
      <w:r w:rsidRPr="008763AD">
        <w:rPr>
          <w:i/>
          <w:iCs/>
          <w:color w:val="221E1F"/>
          <w:spacing w:val="-7"/>
          <w:sz w:val="26"/>
          <w:szCs w:val="26"/>
        </w:rPr>
        <w:t xml:space="preserve"> </w:t>
      </w:r>
      <w:r w:rsidRPr="008763AD">
        <w:rPr>
          <w:i/>
          <w:iCs/>
          <w:color w:val="221E1F"/>
          <w:sz w:val="26"/>
          <w:szCs w:val="26"/>
        </w:rPr>
        <w:t>и</w:t>
      </w:r>
      <w:r w:rsidRPr="008763AD">
        <w:rPr>
          <w:i/>
          <w:iCs/>
          <w:color w:val="221E1F"/>
          <w:spacing w:val="-7"/>
          <w:sz w:val="26"/>
          <w:szCs w:val="26"/>
        </w:rPr>
        <w:t xml:space="preserve"> </w:t>
      </w:r>
      <w:r w:rsidRPr="008763AD">
        <w:rPr>
          <w:i/>
          <w:iCs/>
          <w:color w:val="221E1F"/>
          <w:sz w:val="26"/>
          <w:szCs w:val="26"/>
        </w:rPr>
        <w:t>размещение</w:t>
      </w:r>
      <w:r w:rsidRPr="008763AD">
        <w:rPr>
          <w:i/>
          <w:iCs/>
          <w:color w:val="221E1F"/>
          <w:spacing w:val="-7"/>
          <w:sz w:val="26"/>
          <w:szCs w:val="26"/>
        </w:rPr>
        <w:t xml:space="preserve"> </w:t>
      </w:r>
      <w:r w:rsidRPr="008763AD">
        <w:rPr>
          <w:i/>
          <w:iCs/>
          <w:color w:val="221E1F"/>
          <w:sz w:val="26"/>
          <w:szCs w:val="26"/>
        </w:rPr>
        <w:t>населения»</w:t>
      </w:r>
    </w:p>
    <w:p w14:paraId="7085B4C4" w14:textId="77777777" w:rsidR="00F946D6" w:rsidRPr="008763AD" w:rsidRDefault="00F946D6" w:rsidP="00C42F28">
      <w:pPr>
        <w:kinsoku w:val="0"/>
        <w:overflowPunct w:val="0"/>
        <w:autoSpaceDE w:val="0"/>
        <w:autoSpaceDN w:val="0"/>
        <w:adjustRightInd w:val="0"/>
        <w:spacing w:before="120"/>
        <w:ind w:firstLine="709"/>
        <w:jc w:val="both"/>
        <w:rPr>
          <w:color w:val="221E1F"/>
          <w:sz w:val="26"/>
          <w:szCs w:val="26"/>
        </w:rPr>
      </w:pPr>
      <w:r w:rsidRPr="008763AD">
        <w:rPr>
          <w:color w:val="221E1F"/>
          <w:sz w:val="26"/>
          <w:szCs w:val="26"/>
        </w:rPr>
        <w:t>В</w:t>
      </w:r>
      <w:r w:rsidRPr="008763AD">
        <w:rPr>
          <w:color w:val="221E1F"/>
          <w:spacing w:val="15"/>
          <w:sz w:val="26"/>
          <w:szCs w:val="26"/>
        </w:rPr>
        <w:t xml:space="preserve"> </w:t>
      </w:r>
      <w:r w:rsidRPr="008763AD">
        <w:rPr>
          <w:color w:val="221E1F"/>
          <w:sz w:val="26"/>
          <w:szCs w:val="26"/>
        </w:rPr>
        <w:t>сборнике</w:t>
      </w:r>
      <w:r w:rsidRPr="008763AD">
        <w:rPr>
          <w:color w:val="221E1F"/>
          <w:spacing w:val="15"/>
          <w:sz w:val="26"/>
          <w:szCs w:val="26"/>
        </w:rPr>
        <w:t xml:space="preserve"> </w:t>
      </w:r>
      <w:r w:rsidRPr="008763AD">
        <w:rPr>
          <w:color w:val="221E1F"/>
          <w:sz w:val="26"/>
          <w:szCs w:val="26"/>
        </w:rPr>
        <w:t>содержатся</w:t>
      </w:r>
      <w:r w:rsidRPr="008763AD">
        <w:rPr>
          <w:color w:val="221E1F"/>
          <w:spacing w:val="15"/>
          <w:sz w:val="26"/>
          <w:szCs w:val="26"/>
        </w:rPr>
        <w:t xml:space="preserve"> </w:t>
      </w:r>
      <w:r w:rsidRPr="008763AD">
        <w:rPr>
          <w:color w:val="221E1F"/>
          <w:sz w:val="26"/>
          <w:szCs w:val="26"/>
        </w:rPr>
        <w:t>данные</w:t>
      </w:r>
      <w:r w:rsidRPr="008763AD">
        <w:rPr>
          <w:color w:val="221E1F"/>
          <w:spacing w:val="15"/>
          <w:sz w:val="26"/>
          <w:szCs w:val="26"/>
        </w:rPr>
        <w:t xml:space="preserve"> </w:t>
      </w:r>
      <w:r w:rsidRPr="008763AD">
        <w:rPr>
          <w:color w:val="221E1F"/>
          <w:sz w:val="26"/>
          <w:szCs w:val="26"/>
        </w:rPr>
        <w:t>о</w:t>
      </w:r>
      <w:r w:rsidRPr="008763AD">
        <w:rPr>
          <w:color w:val="221E1F"/>
          <w:spacing w:val="15"/>
          <w:sz w:val="26"/>
          <w:szCs w:val="26"/>
        </w:rPr>
        <w:t xml:space="preserve"> </w:t>
      </w:r>
      <w:r w:rsidRPr="008763AD">
        <w:rPr>
          <w:color w:val="221E1F"/>
          <w:sz w:val="26"/>
          <w:szCs w:val="26"/>
        </w:rPr>
        <w:t>численности</w:t>
      </w:r>
      <w:r w:rsidRPr="008763AD">
        <w:rPr>
          <w:color w:val="221E1F"/>
          <w:spacing w:val="-1"/>
          <w:sz w:val="26"/>
          <w:szCs w:val="26"/>
        </w:rPr>
        <w:t xml:space="preserve"> </w:t>
      </w:r>
      <w:r w:rsidRPr="008763AD">
        <w:rPr>
          <w:color w:val="221E1F"/>
          <w:sz w:val="26"/>
          <w:szCs w:val="26"/>
        </w:rPr>
        <w:t>городского</w:t>
      </w:r>
      <w:r w:rsidRPr="008763AD">
        <w:rPr>
          <w:color w:val="221E1F"/>
          <w:spacing w:val="14"/>
          <w:sz w:val="26"/>
          <w:szCs w:val="26"/>
        </w:rPr>
        <w:t xml:space="preserve"> </w:t>
      </w:r>
      <w:r w:rsidRPr="008763AD">
        <w:rPr>
          <w:color w:val="221E1F"/>
          <w:sz w:val="26"/>
          <w:szCs w:val="26"/>
        </w:rPr>
        <w:t>и</w:t>
      </w:r>
      <w:r w:rsidRPr="008763AD">
        <w:rPr>
          <w:color w:val="221E1F"/>
          <w:spacing w:val="14"/>
          <w:sz w:val="26"/>
          <w:szCs w:val="26"/>
        </w:rPr>
        <w:t xml:space="preserve"> </w:t>
      </w:r>
      <w:r w:rsidRPr="008763AD">
        <w:rPr>
          <w:color w:val="221E1F"/>
          <w:sz w:val="26"/>
          <w:szCs w:val="26"/>
        </w:rPr>
        <w:t>сельского</w:t>
      </w:r>
      <w:r w:rsidRPr="008763AD">
        <w:rPr>
          <w:color w:val="221E1F"/>
          <w:spacing w:val="13"/>
          <w:sz w:val="26"/>
          <w:szCs w:val="26"/>
        </w:rPr>
        <w:t xml:space="preserve"> </w:t>
      </w:r>
      <w:r w:rsidRPr="008763AD">
        <w:rPr>
          <w:color w:val="221E1F"/>
          <w:sz w:val="26"/>
          <w:szCs w:val="26"/>
        </w:rPr>
        <w:t>населения,</w:t>
      </w:r>
      <w:r w:rsidRPr="008763AD">
        <w:rPr>
          <w:color w:val="221E1F"/>
          <w:spacing w:val="14"/>
          <w:sz w:val="26"/>
          <w:szCs w:val="26"/>
        </w:rPr>
        <w:t xml:space="preserve"> </w:t>
      </w:r>
      <w:r w:rsidRPr="008763AD">
        <w:rPr>
          <w:color w:val="221E1F"/>
          <w:sz w:val="26"/>
          <w:szCs w:val="26"/>
        </w:rPr>
        <w:t>мужчин</w:t>
      </w:r>
      <w:r w:rsidRPr="008763AD">
        <w:rPr>
          <w:color w:val="221E1F"/>
          <w:spacing w:val="14"/>
          <w:sz w:val="26"/>
          <w:szCs w:val="26"/>
        </w:rPr>
        <w:t xml:space="preserve"> </w:t>
      </w:r>
      <w:r w:rsidRPr="008763AD">
        <w:rPr>
          <w:color w:val="221E1F"/>
          <w:sz w:val="26"/>
          <w:szCs w:val="26"/>
        </w:rPr>
        <w:t>и</w:t>
      </w:r>
      <w:r w:rsidRPr="008763AD">
        <w:rPr>
          <w:color w:val="221E1F"/>
          <w:spacing w:val="14"/>
          <w:sz w:val="26"/>
          <w:szCs w:val="26"/>
        </w:rPr>
        <w:t xml:space="preserve"> </w:t>
      </w:r>
      <w:r w:rsidRPr="008763AD">
        <w:rPr>
          <w:color w:val="221E1F"/>
          <w:sz w:val="26"/>
          <w:szCs w:val="26"/>
        </w:rPr>
        <w:t>женщин</w:t>
      </w:r>
      <w:r w:rsidRPr="008763AD">
        <w:rPr>
          <w:color w:val="221E1F"/>
          <w:spacing w:val="14"/>
          <w:sz w:val="26"/>
          <w:szCs w:val="26"/>
        </w:rPr>
        <w:t xml:space="preserve"> </w:t>
      </w:r>
      <w:r w:rsidRPr="008763AD">
        <w:rPr>
          <w:color w:val="221E1F"/>
          <w:sz w:val="26"/>
          <w:szCs w:val="26"/>
        </w:rPr>
        <w:t>по населенным</w:t>
      </w:r>
      <w:r w:rsidRPr="008763AD">
        <w:rPr>
          <w:color w:val="221E1F"/>
          <w:spacing w:val="8"/>
          <w:sz w:val="26"/>
          <w:szCs w:val="26"/>
        </w:rPr>
        <w:t xml:space="preserve"> </w:t>
      </w:r>
      <w:r w:rsidRPr="008763AD">
        <w:rPr>
          <w:color w:val="221E1F"/>
          <w:sz w:val="26"/>
          <w:szCs w:val="26"/>
        </w:rPr>
        <w:t>пунктам,</w:t>
      </w:r>
      <w:r w:rsidRPr="008763AD">
        <w:rPr>
          <w:color w:val="221E1F"/>
          <w:spacing w:val="8"/>
          <w:sz w:val="26"/>
          <w:szCs w:val="26"/>
        </w:rPr>
        <w:t xml:space="preserve"> </w:t>
      </w:r>
      <w:r w:rsidRPr="008763AD">
        <w:rPr>
          <w:color w:val="221E1F"/>
          <w:sz w:val="26"/>
          <w:szCs w:val="26"/>
        </w:rPr>
        <w:t>муниципальным</w:t>
      </w:r>
      <w:r w:rsidRPr="008763AD">
        <w:rPr>
          <w:color w:val="221E1F"/>
          <w:spacing w:val="8"/>
          <w:sz w:val="26"/>
          <w:szCs w:val="26"/>
        </w:rPr>
        <w:t xml:space="preserve"> </w:t>
      </w:r>
      <w:r w:rsidRPr="008763AD">
        <w:rPr>
          <w:color w:val="221E1F"/>
          <w:sz w:val="26"/>
          <w:szCs w:val="26"/>
        </w:rPr>
        <w:t>образованиям,</w:t>
      </w:r>
      <w:r w:rsidRPr="008763AD">
        <w:rPr>
          <w:color w:val="221E1F"/>
          <w:spacing w:val="-1"/>
          <w:sz w:val="26"/>
          <w:szCs w:val="26"/>
        </w:rPr>
        <w:t xml:space="preserve"> </w:t>
      </w:r>
      <w:r w:rsidRPr="008763AD">
        <w:rPr>
          <w:color w:val="221E1F"/>
          <w:sz w:val="26"/>
          <w:szCs w:val="26"/>
        </w:rPr>
        <w:t>городским</w:t>
      </w:r>
      <w:r w:rsidRPr="008763AD">
        <w:rPr>
          <w:color w:val="221E1F"/>
          <w:spacing w:val="-26"/>
          <w:sz w:val="26"/>
          <w:szCs w:val="26"/>
        </w:rPr>
        <w:t xml:space="preserve"> </w:t>
      </w:r>
      <w:r w:rsidRPr="008763AD">
        <w:rPr>
          <w:color w:val="221E1F"/>
          <w:sz w:val="26"/>
          <w:szCs w:val="26"/>
        </w:rPr>
        <w:t>и сельским</w:t>
      </w:r>
      <w:r w:rsidRPr="008763AD">
        <w:rPr>
          <w:color w:val="221E1F"/>
          <w:spacing w:val="-26"/>
          <w:sz w:val="26"/>
          <w:szCs w:val="26"/>
        </w:rPr>
        <w:t xml:space="preserve"> </w:t>
      </w:r>
      <w:r w:rsidRPr="008763AD">
        <w:rPr>
          <w:color w:val="221E1F"/>
          <w:sz w:val="26"/>
          <w:szCs w:val="26"/>
        </w:rPr>
        <w:t>поселениям и</w:t>
      </w:r>
      <w:r w:rsidRPr="008763AD">
        <w:rPr>
          <w:color w:val="221E1F"/>
          <w:spacing w:val="44"/>
          <w:sz w:val="26"/>
          <w:szCs w:val="26"/>
        </w:rPr>
        <w:t xml:space="preserve"> </w:t>
      </w:r>
      <w:r w:rsidRPr="008763AD">
        <w:rPr>
          <w:color w:val="221E1F"/>
          <w:sz w:val="26"/>
          <w:szCs w:val="26"/>
        </w:rPr>
        <w:t>в</w:t>
      </w:r>
      <w:r w:rsidRPr="008763AD">
        <w:rPr>
          <w:color w:val="221E1F"/>
          <w:spacing w:val="13"/>
          <w:sz w:val="26"/>
          <w:szCs w:val="26"/>
        </w:rPr>
        <w:t xml:space="preserve"> </w:t>
      </w:r>
      <w:r w:rsidRPr="008763AD">
        <w:rPr>
          <w:color w:val="221E1F"/>
          <w:sz w:val="26"/>
          <w:szCs w:val="26"/>
        </w:rPr>
        <w:t>целом по Челябинской области.</w:t>
      </w:r>
      <w:r w:rsidRPr="008763AD">
        <w:rPr>
          <w:color w:val="221E1F"/>
          <w:spacing w:val="13"/>
          <w:sz w:val="26"/>
          <w:szCs w:val="26"/>
        </w:rPr>
        <w:t xml:space="preserve"> </w:t>
      </w:r>
      <w:r w:rsidRPr="008763AD">
        <w:rPr>
          <w:color w:val="221E1F"/>
          <w:sz w:val="26"/>
          <w:szCs w:val="26"/>
        </w:rPr>
        <w:t>Приводятся</w:t>
      </w:r>
      <w:r w:rsidRPr="008763AD">
        <w:rPr>
          <w:color w:val="221E1F"/>
          <w:spacing w:val="12"/>
          <w:sz w:val="26"/>
          <w:szCs w:val="26"/>
        </w:rPr>
        <w:t xml:space="preserve"> </w:t>
      </w:r>
      <w:r w:rsidRPr="008763AD">
        <w:rPr>
          <w:color w:val="221E1F"/>
          <w:sz w:val="26"/>
          <w:szCs w:val="26"/>
        </w:rPr>
        <w:t>данные</w:t>
      </w:r>
      <w:r w:rsidRPr="008763AD">
        <w:rPr>
          <w:color w:val="221E1F"/>
          <w:spacing w:val="13"/>
          <w:sz w:val="26"/>
          <w:szCs w:val="26"/>
        </w:rPr>
        <w:t xml:space="preserve"> </w:t>
      </w:r>
      <w:r w:rsidRPr="008763AD">
        <w:rPr>
          <w:color w:val="221E1F"/>
          <w:sz w:val="26"/>
          <w:szCs w:val="26"/>
        </w:rPr>
        <w:t>о числе</w:t>
      </w:r>
      <w:r w:rsidRPr="008763AD">
        <w:rPr>
          <w:color w:val="221E1F"/>
          <w:spacing w:val="13"/>
          <w:sz w:val="26"/>
          <w:szCs w:val="26"/>
        </w:rPr>
        <w:t xml:space="preserve"> </w:t>
      </w:r>
      <w:r w:rsidRPr="008763AD">
        <w:rPr>
          <w:color w:val="221E1F"/>
          <w:sz w:val="26"/>
          <w:szCs w:val="26"/>
        </w:rPr>
        <w:t>городских</w:t>
      </w:r>
      <w:r w:rsidRPr="008763AD">
        <w:rPr>
          <w:color w:val="221E1F"/>
          <w:spacing w:val="13"/>
          <w:sz w:val="26"/>
          <w:szCs w:val="26"/>
        </w:rPr>
        <w:t xml:space="preserve"> </w:t>
      </w:r>
      <w:r w:rsidRPr="008763AD">
        <w:rPr>
          <w:color w:val="221E1F"/>
          <w:sz w:val="26"/>
          <w:szCs w:val="26"/>
        </w:rPr>
        <w:t>округов,</w:t>
      </w:r>
      <w:r w:rsidRPr="008763AD">
        <w:rPr>
          <w:color w:val="221E1F"/>
          <w:spacing w:val="-1"/>
          <w:sz w:val="26"/>
          <w:szCs w:val="26"/>
        </w:rPr>
        <w:t xml:space="preserve"> </w:t>
      </w:r>
      <w:r w:rsidRPr="008763AD">
        <w:rPr>
          <w:color w:val="221E1F"/>
          <w:sz w:val="26"/>
          <w:szCs w:val="26"/>
        </w:rPr>
        <w:t>муниципальных</w:t>
      </w:r>
      <w:r w:rsidRPr="008763AD">
        <w:rPr>
          <w:color w:val="221E1F"/>
          <w:spacing w:val="44"/>
          <w:sz w:val="26"/>
          <w:szCs w:val="26"/>
        </w:rPr>
        <w:t xml:space="preserve"> </w:t>
      </w:r>
      <w:r w:rsidRPr="008763AD">
        <w:rPr>
          <w:color w:val="221E1F"/>
          <w:sz w:val="26"/>
          <w:szCs w:val="26"/>
        </w:rPr>
        <w:t>районов,</w:t>
      </w:r>
      <w:r w:rsidRPr="008763AD">
        <w:rPr>
          <w:color w:val="221E1F"/>
          <w:spacing w:val="44"/>
          <w:sz w:val="26"/>
          <w:szCs w:val="26"/>
        </w:rPr>
        <w:t xml:space="preserve"> </w:t>
      </w:r>
      <w:r w:rsidRPr="008763AD">
        <w:rPr>
          <w:color w:val="221E1F"/>
          <w:sz w:val="26"/>
          <w:szCs w:val="26"/>
        </w:rPr>
        <w:t>городских</w:t>
      </w:r>
      <w:r w:rsidRPr="008763AD">
        <w:rPr>
          <w:color w:val="221E1F"/>
          <w:spacing w:val="7"/>
          <w:sz w:val="26"/>
          <w:szCs w:val="26"/>
        </w:rPr>
        <w:t xml:space="preserve"> </w:t>
      </w:r>
      <w:r w:rsidRPr="008763AD">
        <w:rPr>
          <w:color w:val="221E1F"/>
          <w:sz w:val="26"/>
          <w:szCs w:val="26"/>
        </w:rPr>
        <w:t>и</w:t>
      </w:r>
      <w:r w:rsidRPr="008763AD">
        <w:rPr>
          <w:color w:val="221E1F"/>
          <w:spacing w:val="7"/>
          <w:sz w:val="26"/>
          <w:szCs w:val="26"/>
        </w:rPr>
        <w:t xml:space="preserve"> </w:t>
      </w:r>
      <w:r w:rsidRPr="008763AD">
        <w:rPr>
          <w:color w:val="221E1F"/>
          <w:sz w:val="26"/>
          <w:szCs w:val="26"/>
        </w:rPr>
        <w:t>сельских</w:t>
      </w:r>
      <w:r w:rsidRPr="008763AD">
        <w:rPr>
          <w:color w:val="221E1F"/>
          <w:spacing w:val="7"/>
          <w:sz w:val="26"/>
          <w:szCs w:val="26"/>
        </w:rPr>
        <w:t xml:space="preserve"> </w:t>
      </w:r>
      <w:r w:rsidRPr="008763AD">
        <w:rPr>
          <w:color w:val="221E1F"/>
          <w:sz w:val="26"/>
          <w:szCs w:val="26"/>
        </w:rPr>
        <w:t>поселений,</w:t>
      </w:r>
      <w:r w:rsidRPr="008763AD">
        <w:rPr>
          <w:color w:val="221E1F"/>
          <w:spacing w:val="7"/>
          <w:sz w:val="26"/>
          <w:szCs w:val="26"/>
        </w:rPr>
        <w:t xml:space="preserve"> </w:t>
      </w:r>
      <w:r w:rsidRPr="008763AD">
        <w:rPr>
          <w:color w:val="221E1F"/>
          <w:sz w:val="26"/>
          <w:szCs w:val="26"/>
        </w:rPr>
        <w:t>о</w:t>
      </w:r>
      <w:r w:rsidRPr="008763AD">
        <w:rPr>
          <w:color w:val="221E1F"/>
          <w:spacing w:val="7"/>
          <w:sz w:val="26"/>
          <w:szCs w:val="26"/>
        </w:rPr>
        <w:t xml:space="preserve"> </w:t>
      </w:r>
      <w:r w:rsidRPr="008763AD">
        <w:rPr>
          <w:color w:val="221E1F"/>
          <w:sz w:val="26"/>
          <w:szCs w:val="26"/>
        </w:rPr>
        <w:t>численности</w:t>
      </w:r>
      <w:r w:rsidRPr="008763AD">
        <w:rPr>
          <w:color w:val="221E1F"/>
          <w:spacing w:val="-1"/>
          <w:sz w:val="26"/>
          <w:szCs w:val="26"/>
        </w:rPr>
        <w:t xml:space="preserve"> </w:t>
      </w:r>
      <w:r w:rsidRPr="008763AD">
        <w:rPr>
          <w:color w:val="221E1F"/>
          <w:sz w:val="26"/>
          <w:szCs w:val="26"/>
        </w:rPr>
        <w:t>населения,</w:t>
      </w:r>
      <w:r w:rsidRPr="008763AD">
        <w:rPr>
          <w:color w:val="221E1F"/>
          <w:spacing w:val="21"/>
          <w:sz w:val="26"/>
          <w:szCs w:val="26"/>
        </w:rPr>
        <w:t xml:space="preserve"> </w:t>
      </w:r>
      <w:r w:rsidRPr="008763AD">
        <w:rPr>
          <w:color w:val="221E1F"/>
          <w:sz w:val="26"/>
          <w:szCs w:val="26"/>
        </w:rPr>
        <w:t>проживающего</w:t>
      </w:r>
      <w:r w:rsidRPr="008763AD">
        <w:rPr>
          <w:color w:val="221E1F"/>
          <w:spacing w:val="21"/>
          <w:sz w:val="26"/>
          <w:szCs w:val="26"/>
        </w:rPr>
        <w:t xml:space="preserve"> </w:t>
      </w:r>
      <w:r w:rsidRPr="008763AD">
        <w:rPr>
          <w:color w:val="221E1F"/>
          <w:sz w:val="26"/>
          <w:szCs w:val="26"/>
        </w:rPr>
        <w:t>в населенных</w:t>
      </w:r>
      <w:r w:rsidRPr="008763AD">
        <w:rPr>
          <w:color w:val="221E1F"/>
          <w:spacing w:val="21"/>
          <w:sz w:val="26"/>
          <w:szCs w:val="26"/>
        </w:rPr>
        <w:t xml:space="preserve"> </w:t>
      </w:r>
      <w:r w:rsidRPr="008763AD">
        <w:rPr>
          <w:color w:val="221E1F"/>
          <w:sz w:val="26"/>
          <w:szCs w:val="26"/>
        </w:rPr>
        <w:t>пунктах</w:t>
      </w:r>
      <w:r w:rsidRPr="008763AD">
        <w:rPr>
          <w:color w:val="221E1F"/>
          <w:spacing w:val="-2"/>
          <w:sz w:val="26"/>
          <w:szCs w:val="26"/>
        </w:rPr>
        <w:t xml:space="preserve"> </w:t>
      </w:r>
      <w:r w:rsidRPr="008763AD">
        <w:rPr>
          <w:color w:val="221E1F"/>
          <w:sz w:val="26"/>
          <w:szCs w:val="26"/>
        </w:rPr>
        <w:t>и</w:t>
      </w:r>
      <w:r w:rsidRPr="008763AD">
        <w:rPr>
          <w:color w:val="221E1F"/>
          <w:spacing w:val="-6"/>
          <w:sz w:val="26"/>
          <w:szCs w:val="26"/>
        </w:rPr>
        <w:t xml:space="preserve"> </w:t>
      </w:r>
      <w:r w:rsidRPr="008763AD">
        <w:rPr>
          <w:color w:val="221E1F"/>
          <w:sz w:val="26"/>
          <w:szCs w:val="26"/>
        </w:rPr>
        <w:t>муниципальных</w:t>
      </w:r>
      <w:r w:rsidRPr="008763AD">
        <w:rPr>
          <w:color w:val="221E1F"/>
          <w:spacing w:val="-6"/>
          <w:sz w:val="26"/>
          <w:szCs w:val="26"/>
        </w:rPr>
        <w:t xml:space="preserve"> </w:t>
      </w:r>
      <w:r w:rsidRPr="008763AD">
        <w:rPr>
          <w:color w:val="221E1F"/>
          <w:sz w:val="26"/>
          <w:szCs w:val="26"/>
        </w:rPr>
        <w:t>образованиях</w:t>
      </w:r>
      <w:r w:rsidRPr="008763AD">
        <w:rPr>
          <w:color w:val="221E1F"/>
          <w:spacing w:val="-6"/>
          <w:sz w:val="26"/>
          <w:szCs w:val="26"/>
        </w:rPr>
        <w:t xml:space="preserve"> </w:t>
      </w:r>
      <w:r w:rsidRPr="008763AD">
        <w:rPr>
          <w:color w:val="221E1F"/>
          <w:sz w:val="26"/>
          <w:szCs w:val="26"/>
        </w:rPr>
        <w:t>различных</w:t>
      </w:r>
      <w:r w:rsidRPr="008763AD">
        <w:rPr>
          <w:color w:val="221E1F"/>
          <w:spacing w:val="-6"/>
          <w:sz w:val="26"/>
          <w:szCs w:val="26"/>
        </w:rPr>
        <w:t xml:space="preserve"> </w:t>
      </w:r>
      <w:r w:rsidRPr="008763AD">
        <w:rPr>
          <w:color w:val="221E1F"/>
          <w:sz w:val="26"/>
          <w:szCs w:val="26"/>
        </w:rPr>
        <w:t>размеров.</w:t>
      </w:r>
    </w:p>
    <w:p w14:paraId="5474BE4F" w14:textId="77777777" w:rsidR="00F946D6" w:rsidRPr="008763AD" w:rsidRDefault="00F946D6" w:rsidP="00F946D6">
      <w:pPr>
        <w:kinsoku w:val="0"/>
        <w:overflowPunct w:val="0"/>
        <w:autoSpaceDE w:val="0"/>
        <w:autoSpaceDN w:val="0"/>
        <w:adjustRightInd w:val="0"/>
        <w:ind w:firstLine="709"/>
        <w:jc w:val="both"/>
        <w:rPr>
          <w:i/>
          <w:iCs/>
          <w:color w:val="221E1F"/>
          <w:sz w:val="26"/>
          <w:szCs w:val="26"/>
        </w:rPr>
      </w:pPr>
    </w:p>
    <w:p w14:paraId="1DB5C753" w14:textId="77777777" w:rsidR="00F946D6" w:rsidRPr="008763AD" w:rsidRDefault="00F946D6" w:rsidP="00F946D6">
      <w:pPr>
        <w:kinsoku w:val="0"/>
        <w:overflowPunct w:val="0"/>
        <w:autoSpaceDE w:val="0"/>
        <w:autoSpaceDN w:val="0"/>
        <w:adjustRightInd w:val="0"/>
        <w:ind w:firstLine="709"/>
        <w:jc w:val="both"/>
        <w:rPr>
          <w:i/>
          <w:iCs/>
          <w:color w:val="221E1F"/>
          <w:w w:val="105"/>
          <w:sz w:val="26"/>
          <w:szCs w:val="26"/>
        </w:rPr>
      </w:pPr>
      <w:r w:rsidRPr="008763AD">
        <w:rPr>
          <w:i/>
          <w:iCs/>
          <w:color w:val="221E1F"/>
          <w:sz w:val="26"/>
          <w:szCs w:val="26"/>
        </w:rPr>
        <w:t>Том</w:t>
      </w:r>
      <w:r w:rsidRPr="008763AD">
        <w:rPr>
          <w:i/>
          <w:iCs/>
          <w:color w:val="221E1F"/>
          <w:spacing w:val="-7"/>
          <w:sz w:val="26"/>
          <w:szCs w:val="26"/>
        </w:rPr>
        <w:t xml:space="preserve"> </w:t>
      </w:r>
      <w:r w:rsidRPr="008763AD">
        <w:rPr>
          <w:i/>
          <w:iCs/>
          <w:color w:val="221E1F"/>
          <w:sz w:val="26"/>
          <w:szCs w:val="26"/>
        </w:rPr>
        <w:t>2</w:t>
      </w:r>
      <w:r w:rsidRPr="008763AD">
        <w:rPr>
          <w:i/>
          <w:iCs/>
          <w:color w:val="221E1F"/>
          <w:spacing w:val="-8"/>
          <w:sz w:val="26"/>
          <w:szCs w:val="26"/>
        </w:rPr>
        <w:t xml:space="preserve"> </w:t>
      </w:r>
      <w:r w:rsidRPr="008763AD">
        <w:rPr>
          <w:i/>
          <w:iCs/>
          <w:color w:val="221E1F"/>
          <w:sz w:val="26"/>
          <w:szCs w:val="26"/>
        </w:rPr>
        <w:t>–</w:t>
      </w:r>
      <w:r w:rsidRPr="008763AD">
        <w:rPr>
          <w:i/>
          <w:iCs/>
          <w:color w:val="221E1F"/>
          <w:spacing w:val="-7"/>
          <w:sz w:val="26"/>
          <w:szCs w:val="26"/>
        </w:rPr>
        <w:t xml:space="preserve"> </w:t>
      </w:r>
      <w:r w:rsidRPr="008763AD">
        <w:rPr>
          <w:i/>
          <w:iCs/>
          <w:color w:val="221E1F"/>
          <w:sz w:val="26"/>
          <w:szCs w:val="26"/>
        </w:rPr>
        <w:t>«Возрастно-половой</w:t>
      </w:r>
      <w:r w:rsidRPr="008763AD">
        <w:rPr>
          <w:i/>
          <w:iCs/>
          <w:color w:val="221E1F"/>
          <w:spacing w:val="-7"/>
          <w:sz w:val="26"/>
          <w:szCs w:val="26"/>
        </w:rPr>
        <w:t xml:space="preserve"> </w:t>
      </w:r>
      <w:r w:rsidRPr="008763AD">
        <w:rPr>
          <w:i/>
          <w:iCs/>
          <w:color w:val="221E1F"/>
          <w:sz w:val="26"/>
          <w:szCs w:val="26"/>
        </w:rPr>
        <w:t>состав</w:t>
      </w:r>
      <w:r w:rsidRPr="008763AD">
        <w:rPr>
          <w:i/>
          <w:iCs/>
          <w:color w:val="221E1F"/>
          <w:spacing w:val="-7"/>
          <w:sz w:val="26"/>
          <w:szCs w:val="26"/>
        </w:rPr>
        <w:t xml:space="preserve"> </w:t>
      </w:r>
      <w:r w:rsidRPr="008763AD">
        <w:rPr>
          <w:i/>
          <w:iCs/>
          <w:color w:val="221E1F"/>
          <w:sz w:val="26"/>
          <w:szCs w:val="26"/>
        </w:rPr>
        <w:t>и</w:t>
      </w:r>
      <w:r w:rsidRPr="008763AD">
        <w:rPr>
          <w:i/>
          <w:iCs/>
          <w:color w:val="221E1F"/>
          <w:spacing w:val="-7"/>
          <w:sz w:val="26"/>
          <w:szCs w:val="26"/>
        </w:rPr>
        <w:t xml:space="preserve"> </w:t>
      </w:r>
      <w:r w:rsidRPr="008763AD">
        <w:rPr>
          <w:i/>
          <w:iCs/>
          <w:color w:val="221E1F"/>
          <w:sz w:val="26"/>
          <w:szCs w:val="26"/>
        </w:rPr>
        <w:t>состояние в</w:t>
      </w:r>
      <w:r w:rsidRPr="008763AD">
        <w:rPr>
          <w:i/>
          <w:iCs/>
          <w:color w:val="221E1F"/>
          <w:spacing w:val="-10"/>
          <w:w w:val="105"/>
          <w:sz w:val="26"/>
          <w:szCs w:val="26"/>
        </w:rPr>
        <w:t xml:space="preserve"> </w:t>
      </w:r>
      <w:r w:rsidRPr="008763AD">
        <w:rPr>
          <w:i/>
          <w:iCs/>
          <w:color w:val="221E1F"/>
          <w:w w:val="105"/>
          <w:sz w:val="26"/>
          <w:szCs w:val="26"/>
        </w:rPr>
        <w:t>браке»</w:t>
      </w:r>
    </w:p>
    <w:p w14:paraId="61AC80D5" w14:textId="77777777" w:rsidR="00F946D6" w:rsidRPr="008763AD" w:rsidRDefault="00F946D6" w:rsidP="00C42F28">
      <w:pPr>
        <w:kinsoku w:val="0"/>
        <w:overflowPunct w:val="0"/>
        <w:autoSpaceDE w:val="0"/>
        <w:autoSpaceDN w:val="0"/>
        <w:adjustRightInd w:val="0"/>
        <w:spacing w:before="120"/>
        <w:ind w:firstLine="709"/>
        <w:jc w:val="both"/>
        <w:rPr>
          <w:color w:val="221E1F"/>
          <w:sz w:val="26"/>
          <w:szCs w:val="26"/>
        </w:rPr>
      </w:pPr>
      <w:r w:rsidRPr="008763AD">
        <w:rPr>
          <w:color w:val="221E1F"/>
          <w:sz w:val="26"/>
          <w:szCs w:val="26"/>
        </w:rPr>
        <w:t>В</w:t>
      </w:r>
      <w:r w:rsidRPr="008763AD">
        <w:rPr>
          <w:color w:val="221E1F"/>
          <w:spacing w:val="15"/>
          <w:sz w:val="26"/>
          <w:szCs w:val="26"/>
        </w:rPr>
        <w:t xml:space="preserve"> </w:t>
      </w:r>
      <w:r w:rsidRPr="008763AD">
        <w:rPr>
          <w:color w:val="221E1F"/>
          <w:sz w:val="26"/>
          <w:szCs w:val="26"/>
        </w:rPr>
        <w:t>сборнике</w:t>
      </w:r>
      <w:r w:rsidRPr="008763AD">
        <w:rPr>
          <w:color w:val="221E1F"/>
          <w:spacing w:val="15"/>
          <w:sz w:val="26"/>
          <w:szCs w:val="26"/>
        </w:rPr>
        <w:t xml:space="preserve"> </w:t>
      </w:r>
      <w:r w:rsidRPr="008763AD">
        <w:rPr>
          <w:color w:val="221E1F"/>
          <w:sz w:val="26"/>
          <w:szCs w:val="26"/>
        </w:rPr>
        <w:t>содержатся</w:t>
      </w:r>
      <w:r w:rsidRPr="008763AD">
        <w:rPr>
          <w:color w:val="221E1F"/>
          <w:spacing w:val="15"/>
          <w:sz w:val="26"/>
          <w:szCs w:val="26"/>
        </w:rPr>
        <w:t xml:space="preserve"> </w:t>
      </w:r>
      <w:r w:rsidRPr="008763AD">
        <w:rPr>
          <w:color w:val="221E1F"/>
          <w:sz w:val="26"/>
          <w:szCs w:val="26"/>
        </w:rPr>
        <w:t>данные</w:t>
      </w:r>
      <w:r w:rsidRPr="008763AD">
        <w:rPr>
          <w:color w:val="221E1F"/>
          <w:spacing w:val="15"/>
          <w:sz w:val="26"/>
          <w:szCs w:val="26"/>
        </w:rPr>
        <w:t xml:space="preserve"> </w:t>
      </w:r>
      <w:r w:rsidRPr="008763AD">
        <w:rPr>
          <w:color w:val="221E1F"/>
          <w:sz w:val="26"/>
          <w:szCs w:val="26"/>
        </w:rPr>
        <w:t>о</w:t>
      </w:r>
      <w:r w:rsidRPr="008763AD">
        <w:rPr>
          <w:color w:val="221E1F"/>
          <w:spacing w:val="15"/>
          <w:sz w:val="26"/>
          <w:szCs w:val="26"/>
        </w:rPr>
        <w:t xml:space="preserve"> </w:t>
      </w:r>
      <w:r w:rsidRPr="008763AD">
        <w:rPr>
          <w:color w:val="221E1F"/>
          <w:sz w:val="26"/>
          <w:szCs w:val="26"/>
        </w:rPr>
        <w:t>численности</w:t>
      </w:r>
      <w:r w:rsidRPr="008763AD">
        <w:rPr>
          <w:color w:val="221E1F"/>
          <w:spacing w:val="-1"/>
          <w:sz w:val="26"/>
          <w:szCs w:val="26"/>
        </w:rPr>
        <w:t xml:space="preserve"> </w:t>
      </w:r>
      <w:r w:rsidRPr="008763AD">
        <w:rPr>
          <w:color w:val="221E1F"/>
          <w:sz w:val="26"/>
          <w:szCs w:val="26"/>
        </w:rPr>
        <w:t>городского</w:t>
      </w:r>
      <w:r w:rsidRPr="008763AD">
        <w:rPr>
          <w:color w:val="221E1F"/>
          <w:spacing w:val="7"/>
          <w:sz w:val="26"/>
          <w:szCs w:val="26"/>
        </w:rPr>
        <w:t xml:space="preserve"> </w:t>
      </w:r>
      <w:r w:rsidRPr="008763AD">
        <w:rPr>
          <w:color w:val="221E1F"/>
          <w:sz w:val="26"/>
          <w:szCs w:val="26"/>
        </w:rPr>
        <w:t>и</w:t>
      </w:r>
      <w:r w:rsidRPr="008763AD">
        <w:rPr>
          <w:color w:val="221E1F"/>
          <w:spacing w:val="7"/>
          <w:sz w:val="26"/>
          <w:szCs w:val="26"/>
        </w:rPr>
        <w:t xml:space="preserve"> </w:t>
      </w:r>
      <w:r w:rsidRPr="008763AD">
        <w:rPr>
          <w:color w:val="221E1F"/>
          <w:sz w:val="26"/>
          <w:szCs w:val="26"/>
        </w:rPr>
        <w:t>сельского</w:t>
      </w:r>
      <w:r w:rsidRPr="008763AD">
        <w:rPr>
          <w:color w:val="221E1F"/>
          <w:spacing w:val="7"/>
          <w:sz w:val="26"/>
          <w:szCs w:val="26"/>
        </w:rPr>
        <w:t xml:space="preserve"> </w:t>
      </w:r>
      <w:r w:rsidRPr="008763AD">
        <w:rPr>
          <w:color w:val="221E1F"/>
          <w:sz w:val="26"/>
          <w:szCs w:val="26"/>
        </w:rPr>
        <w:t>населения,</w:t>
      </w:r>
      <w:r w:rsidRPr="008763AD">
        <w:rPr>
          <w:color w:val="221E1F"/>
          <w:spacing w:val="7"/>
          <w:sz w:val="26"/>
          <w:szCs w:val="26"/>
        </w:rPr>
        <w:t xml:space="preserve"> </w:t>
      </w:r>
      <w:r w:rsidRPr="008763AD">
        <w:rPr>
          <w:color w:val="221E1F"/>
          <w:sz w:val="26"/>
          <w:szCs w:val="26"/>
        </w:rPr>
        <w:t>мужчин</w:t>
      </w:r>
      <w:r w:rsidRPr="008763AD">
        <w:rPr>
          <w:color w:val="221E1F"/>
          <w:spacing w:val="7"/>
          <w:sz w:val="26"/>
          <w:szCs w:val="26"/>
        </w:rPr>
        <w:t xml:space="preserve"> </w:t>
      </w:r>
      <w:r w:rsidRPr="008763AD">
        <w:rPr>
          <w:color w:val="221E1F"/>
          <w:sz w:val="26"/>
          <w:szCs w:val="26"/>
        </w:rPr>
        <w:t>и</w:t>
      </w:r>
      <w:r w:rsidRPr="008763AD">
        <w:rPr>
          <w:color w:val="221E1F"/>
          <w:spacing w:val="7"/>
          <w:sz w:val="26"/>
          <w:szCs w:val="26"/>
        </w:rPr>
        <w:t xml:space="preserve"> </w:t>
      </w:r>
      <w:r w:rsidRPr="008763AD">
        <w:rPr>
          <w:color w:val="221E1F"/>
          <w:sz w:val="26"/>
          <w:szCs w:val="26"/>
        </w:rPr>
        <w:t>женщин по</w:t>
      </w:r>
      <w:r w:rsidRPr="008763AD">
        <w:rPr>
          <w:color w:val="221E1F"/>
          <w:spacing w:val="31"/>
          <w:sz w:val="26"/>
          <w:szCs w:val="26"/>
        </w:rPr>
        <w:t xml:space="preserve"> </w:t>
      </w:r>
      <w:r w:rsidRPr="008763AD">
        <w:rPr>
          <w:color w:val="221E1F"/>
          <w:sz w:val="26"/>
          <w:szCs w:val="26"/>
        </w:rPr>
        <w:t>возрасту</w:t>
      </w:r>
      <w:r w:rsidRPr="008763AD">
        <w:rPr>
          <w:color w:val="221E1F"/>
          <w:spacing w:val="31"/>
          <w:sz w:val="26"/>
          <w:szCs w:val="26"/>
        </w:rPr>
        <w:t xml:space="preserve"> </w:t>
      </w:r>
      <w:r w:rsidRPr="008763AD">
        <w:rPr>
          <w:color w:val="221E1F"/>
          <w:sz w:val="26"/>
          <w:szCs w:val="26"/>
        </w:rPr>
        <w:t>и</w:t>
      </w:r>
      <w:r w:rsidRPr="008763AD">
        <w:rPr>
          <w:color w:val="221E1F"/>
          <w:spacing w:val="31"/>
          <w:sz w:val="26"/>
          <w:szCs w:val="26"/>
        </w:rPr>
        <w:t xml:space="preserve"> </w:t>
      </w:r>
      <w:r w:rsidRPr="008763AD">
        <w:rPr>
          <w:color w:val="221E1F"/>
          <w:sz w:val="26"/>
          <w:szCs w:val="26"/>
        </w:rPr>
        <w:t>отдельным</w:t>
      </w:r>
      <w:r w:rsidRPr="008763AD">
        <w:rPr>
          <w:color w:val="221E1F"/>
          <w:spacing w:val="31"/>
          <w:sz w:val="26"/>
          <w:szCs w:val="26"/>
        </w:rPr>
        <w:t xml:space="preserve"> </w:t>
      </w:r>
      <w:r w:rsidRPr="008763AD">
        <w:rPr>
          <w:color w:val="221E1F"/>
          <w:sz w:val="26"/>
          <w:szCs w:val="26"/>
        </w:rPr>
        <w:t>возрастным</w:t>
      </w:r>
      <w:r w:rsidRPr="008763AD">
        <w:rPr>
          <w:color w:val="221E1F"/>
          <w:spacing w:val="31"/>
          <w:sz w:val="26"/>
          <w:szCs w:val="26"/>
        </w:rPr>
        <w:t xml:space="preserve"> </w:t>
      </w:r>
      <w:r w:rsidRPr="008763AD">
        <w:rPr>
          <w:color w:val="221E1F"/>
          <w:sz w:val="26"/>
          <w:szCs w:val="26"/>
        </w:rPr>
        <w:t>группам,</w:t>
      </w:r>
      <w:r w:rsidRPr="008763AD">
        <w:rPr>
          <w:color w:val="221E1F"/>
          <w:spacing w:val="-2"/>
          <w:sz w:val="26"/>
          <w:szCs w:val="26"/>
        </w:rPr>
        <w:t xml:space="preserve"> </w:t>
      </w:r>
      <w:r w:rsidRPr="008763AD">
        <w:rPr>
          <w:color w:val="221E1F"/>
          <w:sz w:val="26"/>
          <w:szCs w:val="26"/>
        </w:rPr>
        <w:t>о</w:t>
      </w:r>
      <w:r w:rsidRPr="008763AD">
        <w:rPr>
          <w:color w:val="221E1F"/>
          <w:spacing w:val="6"/>
          <w:sz w:val="26"/>
          <w:szCs w:val="26"/>
        </w:rPr>
        <w:t> </w:t>
      </w:r>
      <w:r w:rsidRPr="008763AD">
        <w:rPr>
          <w:color w:val="221E1F"/>
          <w:sz w:val="26"/>
          <w:szCs w:val="26"/>
        </w:rPr>
        <w:t>демографической</w:t>
      </w:r>
      <w:r w:rsidRPr="008763AD">
        <w:rPr>
          <w:color w:val="221E1F"/>
          <w:spacing w:val="6"/>
          <w:sz w:val="26"/>
          <w:szCs w:val="26"/>
        </w:rPr>
        <w:t xml:space="preserve"> </w:t>
      </w:r>
      <w:r w:rsidRPr="008763AD">
        <w:rPr>
          <w:color w:val="221E1F"/>
          <w:sz w:val="26"/>
          <w:szCs w:val="26"/>
        </w:rPr>
        <w:t>нагрузке</w:t>
      </w:r>
      <w:r w:rsidRPr="008763AD">
        <w:rPr>
          <w:color w:val="221E1F"/>
          <w:spacing w:val="6"/>
          <w:sz w:val="26"/>
          <w:szCs w:val="26"/>
        </w:rPr>
        <w:t xml:space="preserve"> </w:t>
      </w:r>
      <w:r w:rsidRPr="008763AD">
        <w:rPr>
          <w:color w:val="221E1F"/>
          <w:sz w:val="26"/>
          <w:szCs w:val="26"/>
        </w:rPr>
        <w:t>на</w:t>
      </w:r>
      <w:r w:rsidRPr="008763AD">
        <w:rPr>
          <w:color w:val="221E1F"/>
          <w:spacing w:val="6"/>
          <w:sz w:val="26"/>
          <w:szCs w:val="26"/>
        </w:rPr>
        <w:t xml:space="preserve"> </w:t>
      </w:r>
      <w:r w:rsidRPr="008763AD">
        <w:rPr>
          <w:color w:val="221E1F"/>
          <w:sz w:val="26"/>
          <w:szCs w:val="26"/>
        </w:rPr>
        <w:t>население</w:t>
      </w:r>
      <w:r w:rsidRPr="008763AD">
        <w:rPr>
          <w:color w:val="221E1F"/>
          <w:spacing w:val="-1"/>
          <w:sz w:val="26"/>
          <w:szCs w:val="26"/>
        </w:rPr>
        <w:t xml:space="preserve"> </w:t>
      </w:r>
      <w:r w:rsidRPr="008763AD">
        <w:rPr>
          <w:color w:val="221E1F"/>
          <w:sz w:val="26"/>
          <w:szCs w:val="26"/>
        </w:rPr>
        <w:t>трудоспособного</w:t>
      </w:r>
      <w:r w:rsidRPr="008763AD">
        <w:rPr>
          <w:color w:val="221E1F"/>
          <w:spacing w:val="32"/>
          <w:sz w:val="26"/>
          <w:szCs w:val="26"/>
        </w:rPr>
        <w:t xml:space="preserve"> </w:t>
      </w:r>
      <w:r w:rsidRPr="008763AD">
        <w:rPr>
          <w:color w:val="221E1F"/>
          <w:sz w:val="26"/>
          <w:szCs w:val="26"/>
        </w:rPr>
        <w:t>возраста,</w:t>
      </w:r>
      <w:r w:rsidRPr="008763AD">
        <w:rPr>
          <w:color w:val="221E1F"/>
          <w:spacing w:val="32"/>
          <w:sz w:val="26"/>
          <w:szCs w:val="26"/>
        </w:rPr>
        <w:t xml:space="preserve"> </w:t>
      </w:r>
      <w:r w:rsidRPr="008763AD">
        <w:rPr>
          <w:color w:val="221E1F"/>
          <w:sz w:val="26"/>
          <w:szCs w:val="26"/>
        </w:rPr>
        <w:t>а</w:t>
      </w:r>
      <w:r w:rsidRPr="008763AD">
        <w:rPr>
          <w:color w:val="221E1F"/>
          <w:spacing w:val="32"/>
          <w:sz w:val="26"/>
          <w:szCs w:val="26"/>
        </w:rPr>
        <w:t xml:space="preserve"> </w:t>
      </w:r>
      <w:r w:rsidRPr="008763AD">
        <w:rPr>
          <w:color w:val="221E1F"/>
          <w:sz w:val="26"/>
          <w:szCs w:val="26"/>
        </w:rPr>
        <w:t>также</w:t>
      </w:r>
      <w:r w:rsidRPr="008763AD">
        <w:rPr>
          <w:color w:val="221E1F"/>
          <w:spacing w:val="32"/>
          <w:sz w:val="26"/>
          <w:szCs w:val="26"/>
        </w:rPr>
        <w:t xml:space="preserve"> </w:t>
      </w:r>
      <w:r w:rsidRPr="008763AD">
        <w:rPr>
          <w:color w:val="221E1F"/>
          <w:sz w:val="26"/>
          <w:szCs w:val="26"/>
        </w:rPr>
        <w:t>о</w:t>
      </w:r>
      <w:r w:rsidRPr="008763AD">
        <w:rPr>
          <w:color w:val="221E1F"/>
          <w:spacing w:val="32"/>
          <w:sz w:val="26"/>
          <w:szCs w:val="26"/>
        </w:rPr>
        <w:t> </w:t>
      </w:r>
      <w:r w:rsidRPr="008763AD">
        <w:rPr>
          <w:color w:val="221E1F"/>
          <w:sz w:val="26"/>
          <w:szCs w:val="26"/>
        </w:rPr>
        <w:t>характеристике</w:t>
      </w:r>
      <w:r w:rsidRPr="008763AD">
        <w:rPr>
          <w:color w:val="221E1F"/>
          <w:spacing w:val="-3"/>
          <w:sz w:val="26"/>
          <w:szCs w:val="26"/>
        </w:rPr>
        <w:t xml:space="preserve"> </w:t>
      </w:r>
      <w:r w:rsidRPr="008763AD">
        <w:rPr>
          <w:color w:val="221E1F"/>
          <w:sz w:val="26"/>
          <w:szCs w:val="26"/>
        </w:rPr>
        <w:t>населения</w:t>
      </w:r>
      <w:r w:rsidRPr="008763AD">
        <w:rPr>
          <w:color w:val="221E1F"/>
          <w:spacing w:val="-2"/>
          <w:sz w:val="26"/>
          <w:szCs w:val="26"/>
        </w:rPr>
        <w:t xml:space="preserve"> </w:t>
      </w:r>
      <w:r w:rsidRPr="008763AD">
        <w:rPr>
          <w:color w:val="221E1F"/>
          <w:sz w:val="26"/>
          <w:szCs w:val="26"/>
        </w:rPr>
        <w:t>по</w:t>
      </w:r>
      <w:r w:rsidRPr="008763AD">
        <w:rPr>
          <w:color w:val="221E1F"/>
          <w:spacing w:val="-2"/>
          <w:sz w:val="26"/>
          <w:szCs w:val="26"/>
        </w:rPr>
        <w:t xml:space="preserve"> </w:t>
      </w:r>
      <w:r w:rsidRPr="008763AD">
        <w:rPr>
          <w:color w:val="221E1F"/>
          <w:sz w:val="26"/>
          <w:szCs w:val="26"/>
        </w:rPr>
        <w:t>состоянию</w:t>
      </w:r>
      <w:r w:rsidRPr="008763AD">
        <w:rPr>
          <w:color w:val="221E1F"/>
          <w:spacing w:val="-2"/>
          <w:sz w:val="26"/>
          <w:szCs w:val="26"/>
        </w:rPr>
        <w:t xml:space="preserve"> </w:t>
      </w:r>
      <w:r w:rsidRPr="008763AD">
        <w:rPr>
          <w:color w:val="221E1F"/>
          <w:sz w:val="26"/>
          <w:szCs w:val="26"/>
        </w:rPr>
        <w:t>в</w:t>
      </w:r>
      <w:r w:rsidRPr="008763AD">
        <w:rPr>
          <w:color w:val="221E1F"/>
          <w:spacing w:val="-2"/>
          <w:sz w:val="26"/>
          <w:szCs w:val="26"/>
        </w:rPr>
        <w:t xml:space="preserve"> </w:t>
      </w:r>
      <w:r w:rsidRPr="008763AD">
        <w:rPr>
          <w:color w:val="221E1F"/>
          <w:sz w:val="26"/>
          <w:szCs w:val="26"/>
        </w:rPr>
        <w:t>браке.</w:t>
      </w:r>
      <w:r w:rsidRPr="008763AD">
        <w:rPr>
          <w:color w:val="221E1F"/>
          <w:spacing w:val="-2"/>
          <w:sz w:val="26"/>
          <w:szCs w:val="26"/>
        </w:rPr>
        <w:t xml:space="preserve"> </w:t>
      </w:r>
      <w:r w:rsidRPr="008763AD">
        <w:rPr>
          <w:color w:val="221E1F"/>
          <w:sz w:val="26"/>
          <w:szCs w:val="26"/>
        </w:rPr>
        <w:t>Представленные</w:t>
      </w:r>
      <w:r w:rsidRPr="008763AD">
        <w:rPr>
          <w:color w:val="221E1F"/>
          <w:spacing w:val="-2"/>
          <w:sz w:val="26"/>
          <w:szCs w:val="26"/>
        </w:rPr>
        <w:t xml:space="preserve"> </w:t>
      </w:r>
      <w:r w:rsidRPr="008763AD">
        <w:rPr>
          <w:color w:val="221E1F"/>
          <w:sz w:val="26"/>
          <w:szCs w:val="26"/>
        </w:rPr>
        <w:t>в</w:t>
      </w:r>
      <w:r w:rsidRPr="008763AD">
        <w:rPr>
          <w:color w:val="221E1F"/>
          <w:spacing w:val="-2"/>
          <w:sz w:val="26"/>
          <w:szCs w:val="26"/>
        </w:rPr>
        <w:t xml:space="preserve"> </w:t>
      </w:r>
      <w:r w:rsidRPr="008763AD">
        <w:rPr>
          <w:color w:val="221E1F"/>
          <w:sz w:val="26"/>
          <w:szCs w:val="26"/>
        </w:rPr>
        <w:t>томе</w:t>
      </w:r>
      <w:r w:rsidRPr="008763AD">
        <w:rPr>
          <w:color w:val="221E1F"/>
          <w:spacing w:val="-2"/>
          <w:sz w:val="26"/>
          <w:szCs w:val="26"/>
        </w:rPr>
        <w:t xml:space="preserve"> </w:t>
      </w:r>
      <w:r w:rsidRPr="008763AD">
        <w:rPr>
          <w:color w:val="221E1F"/>
          <w:sz w:val="26"/>
          <w:szCs w:val="26"/>
        </w:rPr>
        <w:t>таблицы</w:t>
      </w:r>
      <w:r w:rsidRPr="008763AD">
        <w:rPr>
          <w:color w:val="221E1F"/>
          <w:spacing w:val="33"/>
          <w:sz w:val="26"/>
          <w:szCs w:val="26"/>
        </w:rPr>
        <w:t xml:space="preserve"> </w:t>
      </w:r>
      <w:r w:rsidRPr="008763AD">
        <w:rPr>
          <w:color w:val="221E1F"/>
          <w:sz w:val="26"/>
          <w:szCs w:val="26"/>
        </w:rPr>
        <w:t>содержат</w:t>
      </w:r>
      <w:r w:rsidRPr="008763AD">
        <w:rPr>
          <w:color w:val="221E1F"/>
          <w:spacing w:val="33"/>
          <w:sz w:val="26"/>
          <w:szCs w:val="26"/>
        </w:rPr>
        <w:t xml:space="preserve"> </w:t>
      </w:r>
      <w:r w:rsidRPr="008763AD">
        <w:rPr>
          <w:color w:val="221E1F"/>
          <w:sz w:val="26"/>
          <w:szCs w:val="26"/>
        </w:rPr>
        <w:t>информацию</w:t>
      </w:r>
      <w:r w:rsidRPr="008763AD">
        <w:rPr>
          <w:color w:val="221E1F"/>
          <w:spacing w:val="33"/>
          <w:sz w:val="26"/>
          <w:szCs w:val="26"/>
        </w:rPr>
        <w:t xml:space="preserve"> </w:t>
      </w:r>
      <w:r w:rsidRPr="008763AD">
        <w:rPr>
          <w:color w:val="221E1F"/>
          <w:sz w:val="26"/>
          <w:szCs w:val="26"/>
        </w:rPr>
        <w:t>о</w:t>
      </w:r>
      <w:r w:rsidRPr="008763AD">
        <w:rPr>
          <w:color w:val="221E1F"/>
          <w:spacing w:val="33"/>
          <w:sz w:val="26"/>
          <w:szCs w:val="26"/>
        </w:rPr>
        <w:t xml:space="preserve"> </w:t>
      </w:r>
      <w:r w:rsidRPr="008763AD">
        <w:rPr>
          <w:color w:val="221E1F"/>
          <w:sz w:val="26"/>
          <w:szCs w:val="26"/>
        </w:rPr>
        <w:t>населении</w:t>
      </w:r>
      <w:r w:rsidRPr="008763AD">
        <w:rPr>
          <w:color w:val="221E1F"/>
          <w:spacing w:val="33"/>
          <w:sz w:val="26"/>
          <w:szCs w:val="26"/>
        </w:rPr>
        <w:t xml:space="preserve"> </w:t>
      </w:r>
      <w:r w:rsidRPr="008763AD">
        <w:rPr>
          <w:color w:val="221E1F"/>
          <w:sz w:val="26"/>
          <w:szCs w:val="26"/>
        </w:rPr>
        <w:t>Челябинской области в</w:t>
      </w:r>
      <w:r w:rsidRPr="008763AD">
        <w:rPr>
          <w:color w:val="221E1F"/>
          <w:spacing w:val="32"/>
          <w:sz w:val="26"/>
          <w:szCs w:val="26"/>
        </w:rPr>
        <w:t xml:space="preserve"> </w:t>
      </w:r>
      <w:r w:rsidRPr="008763AD">
        <w:rPr>
          <w:color w:val="221E1F"/>
          <w:sz w:val="26"/>
          <w:szCs w:val="26"/>
        </w:rPr>
        <w:t>целом,</w:t>
      </w:r>
      <w:r w:rsidRPr="008763AD">
        <w:rPr>
          <w:color w:val="221E1F"/>
          <w:spacing w:val="32"/>
          <w:sz w:val="26"/>
          <w:szCs w:val="26"/>
        </w:rPr>
        <w:t xml:space="preserve"> </w:t>
      </w:r>
      <w:r w:rsidRPr="008763AD">
        <w:rPr>
          <w:color w:val="221E1F"/>
          <w:sz w:val="26"/>
          <w:szCs w:val="26"/>
        </w:rPr>
        <w:t>городских округов и муниципальных районов Челябинской области.</w:t>
      </w:r>
    </w:p>
    <w:p w14:paraId="31D768BC" w14:textId="77777777" w:rsidR="00F946D6" w:rsidRPr="008763AD" w:rsidRDefault="00F946D6" w:rsidP="00F946D6">
      <w:pPr>
        <w:kinsoku w:val="0"/>
        <w:overflowPunct w:val="0"/>
        <w:autoSpaceDE w:val="0"/>
        <w:autoSpaceDN w:val="0"/>
        <w:adjustRightInd w:val="0"/>
        <w:ind w:firstLine="709"/>
        <w:jc w:val="both"/>
        <w:rPr>
          <w:color w:val="221E1F"/>
          <w:sz w:val="26"/>
          <w:szCs w:val="26"/>
        </w:rPr>
      </w:pPr>
    </w:p>
    <w:p w14:paraId="2FD9C9B7" w14:textId="77777777" w:rsidR="00F946D6" w:rsidRPr="008763AD" w:rsidRDefault="00F946D6" w:rsidP="00F946D6">
      <w:pPr>
        <w:kinsoku w:val="0"/>
        <w:overflowPunct w:val="0"/>
        <w:autoSpaceDE w:val="0"/>
        <w:autoSpaceDN w:val="0"/>
        <w:adjustRightInd w:val="0"/>
        <w:ind w:firstLine="709"/>
        <w:jc w:val="both"/>
        <w:rPr>
          <w:i/>
          <w:iCs/>
          <w:color w:val="221E1F"/>
          <w:sz w:val="26"/>
          <w:szCs w:val="26"/>
        </w:rPr>
      </w:pPr>
      <w:r w:rsidRPr="008763AD">
        <w:rPr>
          <w:i/>
          <w:iCs/>
          <w:color w:val="221E1F"/>
          <w:sz w:val="26"/>
          <w:szCs w:val="26"/>
        </w:rPr>
        <w:t>Том</w:t>
      </w:r>
      <w:r w:rsidRPr="008763AD">
        <w:rPr>
          <w:i/>
          <w:iCs/>
          <w:color w:val="221E1F"/>
          <w:spacing w:val="-7"/>
          <w:sz w:val="26"/>
          <w:szCs w:val="26"/>
        </w:rPr>
        <w:t xml:space="preserve"> </w:t>
      </w:r>
      <w:r w:rsidRPr="008763AD">
        <w:rPr>
          <w:i/>
          <w:iCs/>
          <w:color w:val="221E1F"/>
          <w:sz w:val="26"/>
          <w:szCs w:val="26"/>
        </w:rPr>
        <w:t>3</w:t>
      </w:r>
      <w:r w:rsidRPr="008763AD">
        <w:rPr>
          <w:i/>
          <w:iCs/>
          <w:color w:val="221E1F"/>
          <w:spacing w:val="-7"/>
          <w:sz w:val="26"/>
          <w:szCs w:val="26"/>
        </w:rPr>
        <w:t xml:space="preserve"> </w:t>
      </w:r>
      <w:r w:rsidRPr="008763AD">
        <w:rPr>
          <w:i/>
          <w:iCs/>
          <w:color w:val="221E1F"/>
          <w:sz w:val="26"/>
          <w:szCs w:val="26"/>
        </w:rPr>
        <w:t>–</w:t>
      </w:r>
      <w:r w:rsidRPr="008763AD">
        <w:rPr>
          <w:i/>
          <w:iCs/>
          <w:color w:val="221E1F"/>
          <w:spacing w:val="-7"/>
          <w:sz w:val="26"/>
          <w:szCs w:val="26"/>
        </w:rPr>
        <w:t xml:space="preserve"> </w:t>
      </w:r>
      <w:r w:rsidRPr="008763AD">
        <w:rPr>
          <w:i/>
          <w:iCs/>
          <w:color w:val="221E1F"/>
          <w:sz w:val="26"/>
          <w:szCs w:val="26"/>
        </w:rPr>
        <w:t>«Образование»</w:t>
      </w:r>
    </w:p>
    <w:p w14:paraId="511C4E04" w14:textId="77777777" w:rsidR="00F946D6" w:rsidRPr="008763AD" w:rsidRDefault="00F946D6" w:rsidP="00C42F28">
      <w:pPr>
        <w:kinsoku w:val="0"/>
        <w:overflowPunct w:val="0"/>
        <w:autoSpaceDE w:val="0"/>
        <w:autoSpaceDN w:val="0"/>
        <w:adjustRightInd w:val="0"/>
        <w:spacing w:before="120"/>
        <w:ind w:firstLine="709"/>
        <w:jc w:val="both"/>
        <w:rPr>
          <w:color w:val="221E1F"/>
          <w:sz w:val="26"/>
          <w:szCs w:val="26"/>
        </w:rPr>
      </w:pPr>
      <w:r w:rsidRPr="008763AD">
        <w:rPr>
          <w:color w:val="221E1F"/>
          <w:sz w:val="26"/>
          <w:szCs w:val="26"/>
        </w:rPr>
        <w:t>В</w:t>
      </w:r>
      <w:r w:rsidRPr="008763AD">
        <w:rPr>
          <w:color w:val="221E1F"/>
          <w:spacing w:val="11"/>
          <w:sz w:val="26"/>
          <w:szCs w:val="26"/>
        </w:rPr>
        <w:t xml:space="preserve"> </w:t>
      </w:r>
      <w:r w:rsidRPr="008763AD">
        <w:rPr>
          <w:color w:val="221E1F"/>
          <w:sz w:val="26"/>
          <w:szCs w:val="26"/>
        </w:rPr>
        <w:t>сборнике</w:t>
      </w:r>
      <w:r w:rsidRPr="008763AD">
        <w:rPr>
          <w:color w:val="221E1F"/>
          <w:spacing w:val="10"/>
          <w:sz w:val="26"/>
          <w:szCs w:val="26"/>
        </w:rPr>
        <w:t xml:space="preserve"> </w:t>
      </w:r>
      <w:r w:rsidRPr="008763AD">
        <w:rPr>
          <w:color w:val="221E1F"/>
          <w:sz w:val="26"/>
          <w:szCs w:val="26"/>
        </w:rPr>
        <w:t>содержатся</w:t>
      </w:r>
      <w:r w:rsidRPr="008763AD">
        <w:rPr>
          <w:color w:val="221E1F"/>
          <w:spacing w:val="10"/>
          <w:sz w:val="26"/>
          <w:szCs w:val="26"/>
        </w:rPr>
        <w:t xml:space="preserve"> </w:t>
      </w:r>
      <w:r w:rsidRPr="008763AD">
        <w:rPr>
          <w:color w:val="221E1F"/>
          <w:sz w:val="26"/>
          <w:szCs w:val="26"/>
        </w:rPr>
        <w:t>данные,</w:t>
      </w:r>
      <w:r w:rsidRPr="008763AD">
        <w:rPr>
          <w:color w:val="221E1F"/>
          <w:spacing w:val="10"/>
          <w:sz w:val="26"/>
          <w:szCs w:val="26"/>
        </w:rPr>
        <w:t xml:space="preserve"> </w:t>
      </w:r>
      <w:r w:rsidRPr="008763AD">
        <w:rPr>
          <w:color w:val="221E1F"/>
          <w:sz w:val="26"/>
          <w:szCs w:val="26"/>
        </w:rPr>
        <w:t>характеризующие</w:t>
      </w:r>
      <w:r w:rsidRPr="008763AD">
        <w:rPr>
          <w:color w:val="221E1F"/>
          <w:spacing w:val="-2"/>
          <w:sz w:val="26"/>
          <w:szCs w:val="26"/>
        </w:rPr>
        <w:t xml:space="preserve"> </w:t>
      </w:r>
      <w:r w:rsidRPr="008763AD">
        <w:rPr>
          <w:color w:val="221E1F"/>
          <w:sz w:val="26"/>
          <w:szCs w:val="26"/>
        </w:rPr>
        <w:t>уровень</w:t>
      </w:r>
      <w:r w:rsidRPr="008763AD">
        <w:rPr>
          <w:color w:val="221E1F"/>
          <w:spacing w:val="9"/>
          <w:sz w:val="26"/>
          <w:szCs w:val="26"/>
        </w:rPr>
        <w:t xml:space="preserve"> </w:t>
      </w:r>
      <w:r w:rsidRPr="008763AD">
        <w:rPr>
          <w:color w:val="221E1F"/>
          <w:sz w:val="26"/>
          <w:szCs w:val="26"/>
        </w:rPr>
        <w:t>образования</w:t>
      </w:r>
      <w:r w:rsidRPr="008763AD">
        <w:rPr>
          <w:color w:val="221E1F"/>
          <w:spacing w:val="9"/>
          <w:sz w:val="26"/>
          <w:szCs w:val="26"/>
        </w:rPr>
        <w:t xml:space="preserve"> </w:t>
      </w:r>
      <w:r w:rsidRPr="008763AD">
        <w:rPr>
          <w:color w:val="221E1F"/>
          <w:sz w:val="26"/>
          <w:szCs w:val="26"/>
        </w:rPr>
        <w:t>населения</w:t>
      </w:r>
      <w:r w:rsidRPr="008763AD">
        <w:rPr>
          <w:color w:val="221E1F"/>
          <w:spacing w:val="9"/>
          <w:sz w:val="26"/>
          <w:szCs w:val="26"/>
        </w:rPr>
        <w:t xml:space="preserve"> </w:t>
      </w:r>
      <w:r w:rsidRPr="008763AD">
        <w:rPr>
          <w:color w:val="221E1F"/>
          <w:sz w:val="26"/>
          <w:szCs w:val="26"/>
        </w:rPr>
        <w:t>в</w:t>
      </w:r>
      <w:r w:rsidRPr="008763AD">
        <w:rPr>
          <w:color w:val="221E1F"/>
          <w:spacing w:val="9"/>
          <w:sz w:val="26"/>
          <w:szCs w:val="26"/>
        </w:rPr>
        <w:t xml:space="preserve"> </w:t>
      </w:r>
      <w:r w:rsidRPr="008763AD">
        <w:rPr>
          <w:color w:val="221E1F"/>
          <w:sz w:val="26"/>
          <w:szCs w:val="26"/>
        </w:rPr>
        <w:t>сочетании с</w:t>
      </w:r>
      <w:r w:rsidRPr="008763AD">
        <w:rPr>
          <w:color w:val="221E1F"/>
          <w:spacing w:val="31"/>
          <w:sz w:val="26"/>
          <w:szCs w:val="26"/>
        </w:rPr>
        <w:t xml:space="preserve"> </w:t>
      </w:r>
      <w:r w:rsidRPr="008763AD">
        <w:rPr>
          <w:color w:val="221E1F"/>
          <w:sz w:val="26"/>
          <w:szCs w:val="26"/>
        </w:rPr>
        <w:t>возрастом,</w:t>
      </w:r>
      <w:r w:rsidRPr="008763AD">
        <w:rPr>
          <w:color w:val="221E1F"/>
          <w:spacing w:val="31"/>
          <w:sz w:val="26"/>
          <w:szCs w:val="26"/>
        </w:rPr>
        <w:t xml:space="preserve"> </w:t>
      </w:r>
      <w:r w:rsidRPr="008763AD">
        <w:rPr>
          <w:color w:val="221E1F"/>
          <w:sz w:val="26"/>
          <w:szCs w:val="26"/>
        </w:rPr>
        <w:t>полом,</w:t>
      </w:r>
      <w:r w:rsidRPr="008763AD">
        <w:rPr>
          <w:color w:val="221E1F"/>
          <w:spacing w:val="31"/>
          <w:sz w:val="26"/>
          <w:szCs w:val="26"/>
        </w:rPr>
        <w:t xml:space="preserve"> </w:t>
      </w:r>
      <w:r w:rsidRPr="008763AD">
        <w:rPr>
          <w:color w:val="221E1F"/>
          <w:sz w:val="26"/>
          <w:szCs w:val="26"/>
        </w:rPr>
        <w:t>местом</w:t>
      </w:r>
      <w:r w:rsidRPr="008763AD">
        <w:rPr>
          <w:color w:val="221E1F"/>
          <w:spacing w:val="31"/>
          <w:sz w:val="26"/>
          <w:szCs w:val="26"/>
        </w:rPr>
        <w:t xml:space="preserve"> </w:t>
      </w:r>
      <w:r w:rsidRPr="008763AD">
        <w:rPr>
          <w:color w:val="221E1F"/>
          <w:sz w:val="26"/>
          <w:szCs w:val="26"/>
        </w:rPr>
        <w:t>жительства,</w:t>
      </w:r>
      <w:r w:rsidRPr="008763AD">
        <w:rPr>
          <w:color w:val="221E1F"/>
          <w:spacing w:val="31"/>
          <w:sz w:val="26"/>
          <w:szCs w:val="26"/>
        </w:rPr>
        <w:t xml:space="preserve"> </w:t>
      </w:r>
      <w:r w:rsidRPr="008763AD">
        <w:rPr>
          <w:color w:val="221E1F"/>
          <w:sz w:val="26"/>
          <w:szCs w:val="26"/>
        </w:rPr>
        <w:t>занятостью,</w:t>
      </w:r>
      <w:r w:rsidRPr="008763AD">
        <w:rPr>
          <w:color w:val="221E1F"/>
          <w:spacing w:val="-2"/>
          <w:sz w:val="26"/>
          <w:szCs w:val="26"/>
        </w:rPr>
        <w:t xml:space="preserve"> </w:t>
      </w:r>
      <w:r w:rsidRPr="008763AD">
        <w:rPr>
          <w:color w:val="221E1F"/>
          <w:sz w:val="26"/>
          <w:szCs w:val="26"/>
        </w:rPr>
        <w:t>а</w:t>
      </w:r>
      <w:r w:rsidRPr="008763AD">
        <w:rPr>
          <w:color w:val="221E1F"/>
          <w:spacing w:val="38"/>
          <w:sz w:val="26"/>
          <w:szCs w:val="26"/>
        </w:rPr>
        <w:t> </w:t>
      </w:r>
      <w:r w:rsidRPr="008763AD">
        <w:rPr>
          <w:color w:val="221E1F"/>
          <w:sz w:val="26"/>
          <w:szCs w:val="26"/>
        </w:rPr>
        <w:t>также</w:t>
      </w:r>
      <w:r w:rsidRPr="008763AD">
        <w:rPr>
          <w:color w:val="221E1F"/>
          <w:spacing w:val="38"/>
          <w:sz w:val="26"/>
          <w:szCs w:val="26"/>
        </w:rPr>
        <w:t xml:space="preserve"> </w:t>
      </w:r>
      <w:r w:rsidRPr="008763AD">
        <w:rPr>
          <w:color w:val="221E1F"/>
          <w:sz w:val="26"/>
          <w:szCs w:val="26"/>
        </w:rPr>
        <w:t>информация</w:t>
      </w:r>
      <w:r w:rsidRPr="008763AD">
        <w:rPr>
          <w:color w:val="221E1F"/>
          <w:spacing w:val="38"/>
          <w:sz w:val="26"/>
          <w:szCs w:val="26"/>
        </w:rPr>
        <w:t xml:space="preserve"> </w:t>
      </w:r>
      <w:r w:rsidRPr="008763AD">
        <w:rPr>
          <w:color w:val="221E1F"/>
          <w:sz w:val="26"/>
          <w:szCs w:val="26"/>
        </w:rPr>
        <w:t>об</w:t>
      </w:r>
      <w:r w:rsidRPr="008763AD">
        <w:rPr>
          <w:color w:val="221E1F"/>
          <w:spacing w:val="38"/>
          <w:sz w:val="26"/>
          <w:szCs w:val="26"/>
        </w:rPr>
        <w:t xml:space="preserve"> </w:t>
      </w:r>
      <w:r w:rsidRPr="008763AD">
        <w:rPr>
          <w:color w:val="221E1F"/>
          <w:sz w:val="26"/>
          <w:szCs w:val="26"/>
        </w:rPr>
        <w:t>освоении</w:t>
      </w:r>
      <w:r w:rsidRPr="008763AD">
        <w:rPr>
          <w:color w:val="221E1F"/>
          <w:spacing w:val="38"/>
          <w:sz w:val="26"/>
          <w:szCs w:val="26"/>
        </w:rPr>
        <w:t xml:space="preserve"> </w:t>
      </w:r>
      <w:r w:rsidRPr="008763AD">
        <w:rPr>
          <w:color w:val="221E1F"/>
          <w:sz w:val="26"/>
          <w:szCs w:val="26"/>
        </w:rPr>
        <w:t>населением</w:t>
      </w:r>
      <w:r w:rsidRPr="008763AD">
        <w:rPr>
          <w:color w:val="221E1F"/>
          <w:spacing w:val="-1"/>
          <w:sz w:val="26"/>
          <w:szCs w:val="26"/>
        </w:rPr>
        <w:t xml:space="preserve"> </w:t>
      </w:r>
      <w:r w:rsidRPr="008763AD">
        <w:rPr>
          <w:color w:val="221E1F"/>
          <w:sz w:val="26"/>
          <w:szCs w:val="26"/>
        </w:rPr>
        <w:t>программ</w:t>
      </w:r>
      <w:r w:rsidRPr="008763AD">
        <w:rPr>
          <w:color w:val="221E1F"/>
          <w:spacing w:val="3"/>
          <w:sz w:val="26"/>
          <w:szCs w:val="26"/>
        </w:rPr>
        <w:t xml:space="preserve"> </w:t>
      </w:r>
      <w:r w:rsidRPr="008763AD">
        <w:rPr>
          <w:color w:val="221E1F"/>
          <w:sz w:val="26"/>
          <w:szCs w:val="26"/>
        </w:rPr>
        <w:t>образования</w:t>
      </w:r>
      <w:r w:rsidRPr="008763AD">
        <w:rPr>
          <w:color w:val="221E1F"/>
          <w:spacing w:val="3"/>
          <w:sz w:val="26"/>
          <w:szCs w:val="26"/>
        </w:rPr>
        <w:t xml:space="preserve"> </w:t>
      </w:r>
      <w:r w:rsidRPr="008763AD">
        <w:rPr>
          <w:color w:val="221E1F"/>
          <w:sz w:val="26"/>
          <w:szCs w:val="26"/>
        </w:rPr>
        <w:t>и</w:t>
      </w:r>
      <w:r w:rsidRPr="008763AD">
        <w:rPr>
          <w:color w:val="221E1F"/>
          <w:spacing w:val="3"/>
          <w:sz w:val="26"/>
          <w:szCs w:val="26"/>
        </w:rPr>
        <w:t xml:space="preserve"> </w:t>
      </w:r>
      <w:r w:rsidRPr="008763AD">
        <w:rPr>
          <w:color w:val="221E1F"/>
          <w:sz w:val="26"/>
          <w:szCs w:val="26"/>
        </w:rPr>
        <w:t>о</w:t>
      </w:r>
      <w:r w:rsidRPr="008763AD">
        <w:rPr>
          <w:color w:val="221E1F"/>
          <w:spacing w:val="3"/>
          <w:sz w:val="26"/>
          <w:szCs w:val="26"/>
        </w:rPr>
        <w:t xml:space="preserve"> </w:t>
      </w:r>
      <w:r w:rsidRPr="008763AD">
        <w:rPr>
          <w:color w:val="221E1F"/>
          <w:sz w:val="26"/>
          <w:szCs w:val="26"/>
        </w:rPr>
        <w:t>наличии</w:t>
      </w:r>
      <w:r w:rsidRPr="008763AD">
        <w:rPr>
          <w:color w:val="221E1F"/>
          <w:spacing w:val="3"/>
          <w:sz w:val="26"/>
          <w:szCs w:val="26"/>
        </w:rPr>
        <w:t xml:space="preserve"> </w:t>
      </w:r>
      <w:r w:rsidRPr="008763AD">
        <w:rPr>
          <w:color w:val="221E1F"/>
          <w:sz w:val="26"/>
          <w:szCs w:val="26"/>
        </w:rPr>
        <w:t>ученых</w:t>
      </w:r>
      <w:r w:rsidRPr="008763AD">
        <w:rPr>
          <w:color w:val="221E1F"/>
          <w:spacing w:val="3"/>
          <w:sz w:val="26"/>
          <w:szCs w:val="26"/>
        </w:rPr>
        <w:t xml:space="preserve"> </w:t>
      </w:r>
      <w:r w:rsidRPr="008763AD">
        <w:rPr>
          <w:color w:val="221E1F"/>
          <w:sz w:val="26"/>
          <w:szCs w:val="26"/>
        </w:rPr>
        <w:t>степеней.</w:t>
      </w:r>
      <w:r w:rsidRPr="008763AD">
        <w:rPr>
          <w:color w:val="221E1F"/>
          <w:spacing w:val="-1"/>
          <w:sz w:val="26"/>
          <w:szCs w:val="26"/>
        </w:rPr>
        <w:t xml:space="preserve"> </w:t>
      </w:r>
      <w:r w:rsidRPr="008763AD">
        <w:rPr>
          <w:color w:val="221E1F"/>
          <w:sz w:val="26"/>
          <w:szCs w:val="26"/>
        </w:rPr>
        <w:t>Представленные</w:t>
      </w:r>
      <w:r w:rsidRPr="008763AD">
        <w:rPr>
          <w:color w:val="221E1F"/>
          <w:spacing w:val="21"/>
          <w:sz w:val="26"/>
          <w:szCs w:val="26"/>
        </w:rPr>
        <w:t xml:space="preserve"> </w:t>
      </w:r>
      <w:r w:rsidRPr="008763AD">
        <w:rPr>
          <w:color w:val="221E1F"/>
          <w:sz w:val="26"/>
          <w:szCs w:val="26"/>
        </w:rPr>
        <w:t>в</w:t>
      </w:r>
      <w:r w:rsidRPr="008763AD">
        <w:rPr>
          <w:color w:val="221E1F"/>
          <w:spacing w:val="21"/>
          <w:sz w:val="26"/>
          <w:szCs w:val="26"/>
        </w:rPr>
        <w:t xml:space="preserve"> </w:t>
      </w:r>
      <w:r w:rsidRPr="008763AD">
        <w:rPr>
          <w:color w:val="221E1F"/>
          <w:sz w:val="26"/>
          <w:szCs w:val="26"/>
        </w:rPr>
        <w:t>томе</w:t>
      </w:r>
      <w:r w:rsidRPr="008763AD">
        <w:rPr>
          <w:color w:val="221E1F"/>
          <w:spacing w:val="21"/>
          <w:sz w:val="26"/>
          <w:szCs w:val="26"/>
        </w:rPr>
        <w:t xml:space="preserve"> </w:t>
      </w:r>
      <w:r w:rsidRPr="008763AD">
        <w:rPr>
          <w:color w:val="221E1F"/>
          <w:sz w:val="26"/>
          <w:szCs w:val="26"/>
        </w:rPr>
        <w:t>таблицы</w:t>
      </w:r>
      <w:r w:rsidRPr="008763AD">
        <w:rPr>
          <w:color w:val="221E1F"/>
          <w:spacing w:val="21"/>
          <w:sz w:val="26"/>
          <w:szCs w:val="26"/>
        </w:rPr>
        <w:t xml:space="preserve"> </w:t>
      </w:r>
      <w:r w:rsidRPr="008763AD">
        <w:rPr>
          <w:color w:val="221E1F"/>
          <w:sz w:val="26"/>
          <w:szCs w:val="26"/>
        </w:rPr>
        <w:t>содержат</w:t>
      </w:r>
      <w:r w:rsidRPr="008763AD">
        <w:rPr>
          <w:color w:val="221E1F"/>
          <w:spacing w:val="21"/>
          <w:sz w:val="26"/>
          <w:szCs w:val="26"/>
        </w:rPr>
        <w:t xml:space="preserve"> </w:t>
      </w:r>
      <w:r w:rsidRPr="008763AD">
        <w:rPr>
          <w:color w:val="221E1F"/>
          <w:sz w:val="26"/>
          <w:szCs w:val="26"/>
        </w:rPr>
        <w:t>информацию</w:t>
      </w:r>
      <w:r w:rsidRPr="008763AD">
        <w:rPr>
          <w:color w:val="221E1F"/>
          <w:spacing w:val="-2"/>
          <w:sz w:val="26"/>
          <w:szCs w:val="26"/>
        </w:rPr>
        <w:t xml:space="preserve"> </w:t>
      </w:r>
      <w:r w:rsidRPr="008763AD">
        <w:rPr>
          <w:color w:val="221E1F"/>
          <w:sz w:val="26"/>
          <w:szCs w:val="26"/>
        </w:rPr>
        <w:t>о</w:t>
      </w:r>
      <w:r w:rsidRPr="008763AD">
        <w:rPr>
          <w:color w:val="221E1F"/>
          <w:spacing w:val="36"/>
          <w:sz w:val="26"/>
          <w:szCs w:val="26"/>
        </w:rPr>
        <w:t> </w:t>
      </w:r>
      <w:r w:rsidRPr="008763AD">
        <w:rPr>
          <w:color w:val="221E1F"/>
          <w:sz w:val="26"/>
          <w:szCs w:val="26"/>
        </w:rPr>
        <w:t>населении</w:t>
      </w:r>
      <w:r w:rsidRPr="008763AD">
        <w:rPr>
          <w:color w:val="221E1F"/>
          <w:spacing w:val="36"/>
          <w:sz w:val="26"/>
          <w:szCs w:val="26"/>
        </w:rPr>
        <w:t xml:space="preserve"> </w:t>
      </w:r>
      <w:r w:rsidRPr="008763AD">
        <w:rPr>
          <w:color w:val="221E1F"/>
          <w:sz w:val="26"/>
          <w:szCs w:val="26"/>
        </w:rPr>
        <w:t>Челябинской области</w:t>
      </w:r>
      <w:r w:rsidRPr="008763AD">
        <w:rPr>
          <w:color w:val="221E1F"/>
          <w:spacing w:val="36"/>
          <w:sz w:val="26"/>
          <w:szCs w:val="26"/>
        </w:rPr>
        <w:t xml:space="preserve"> </w:t>
      </w:r>
      <w:r w:rsidRPr="008763AD">
        <w:rPr>
          <w:color w:val="221E1F"/>
          <w:sz w:val="26"/>
          <w:szCs w:val="26"/>
        </w:rPr>
        <w:t>в</w:t>
      </w:r>
      <w:r w:rsidRPr="008763AD">
        <w:rPr>
          <w:color w:val="221E1F"/>
          <w:spacing w:val="36"/>
          <w:sz w:val="26"/>
          <w:szCs w:val="26"/>
        </w:rPr>
        <w:t xml:space="preserve"> </w:t>
      </w:r>
      <w:r w:rsidRPr="008763AD">
        <w:rPr>
          <w:color w:val="221E1F"/>
          <w:sz w:val="26"/>
          <w:szCs w:val="26"/>
        </w:rPr>
        <w:t>целом,</w:t>
      </w:r>
      <w:r w:rsidRPr="008763AD">
        <w:rPr>
          <w:color w:val="221E1F"/>
          <w:spacing w:val="36"/>
          <w:sz w:val="26"/>
          <w:szCs w:val="26"/>
        </w:rPr>
        <w:t xml:space="preserve"> </w:t>
      </w:r>
      <w:r w:rsidRPr="008763AD">
        <w:rPr>
          <w:color w:val="221E1F"/>
          <w:sz w:val="26"/>
          <w:szCs w:val="26"/>
        </w:rPr>
        <w:t>городских округов и муниципальных районов Челябинской области.</w:t>
      </w:r>
    </w:p>
    <w:p w14:paraId="45E9D5CE" w14:textId="77777777" w:rsidR="00F946D6" w:rsidRPr="008763AD" w:rsidRDefault="00F946D6" w:rsidP="00F946D6">
      <w:pPr>
        <w:ind w:firstLine="709"/>
        <w:jc w:val="both"/>
        <w:rPr>
          <w:color w:val="221E1F"/>
          <w:sz w:val="26"/>
          <w:szCs w:val="26"/>
        </w:rPr>
      </w:pPr>
    </w:p>
    <w:p w14:paraId="36BC1E52" w14:textId="77777777" w:rsidR="00F946D6" w:rsidRPr="008763AD" w:rsidRDefault="00F946D6" w:rsidP="00F946D6">
      <w:pPr>
        <w:kinsoku w:val="0"/>
        <w:overflowPunct w:val="0"/>
        <w:autoSpaceDE w:val="0"/>
        <w:autoSpaceDN w:val="0"/>
        <w:adjustRightInd w:val="0"/>
        <w:ind w:firstLine="709"/>
        <w:jc w:val="both"/>
        <w:rPr>
          <w:i/>
          <w:iCs/>
          <w:color w:val="221E1F"/>
          <w:sz w:val="26"/>
          <w:szCs w:val="26"/>
        </w:rPr>
      </w:pPr>
      <w:r w:rsidRPr="008763AD">
        <w:rPr>
          <w:i/>
          <w:iCs/>
          <w:color w:val="221E1F"/>
          <w:sz w:val="26"/>
          <w:szCs w:val="26"/>
        </w:rPr>
        <w:t>Том 4 – «Гражданство»</w:t>
      </w:r>
    </w:p>
    <w:p w14:paraId="69E40B80" w14:textId="77777777" w:rsidR="00F946D6" w:rsidRPr="008763AD" w:rsidRDefault="00F946D6" w:rsidP="00C42F28">
      <w:pPr>
        <w:pStyle w:val="Pa23"/>
        <w:spacing w:before="120" w:line="240" w:lineRule="auto"/>
        <w:ind w:firstLine="709"/>
        <w:jc w:val="both"/>
        <w:rPr>
          <w:rFonts w:ascii="Times New Roman" w:hAnsi="Times New Roman"/>
          <w:color w:val="221E1F"/>
          <w:sz w:val="26"/>
          <w:szCs w:val="26"/>
        </w:rPr>
      </w:pPr>
      <w:r w:rsidRPr="008763AD">
        <w:rPr>
          <w:rFonts w:ascii="Times New Roman" w:hAnsi="Times New Roman"/>
          <w:color w:val="221E1F"/>
          <w:sz w:val="26"/>
          <w:szCs w:val="26"/>
        </w:rPr>
        <w:t>В сборнике содержатся данные о гражданстве населения Челябинской области в целом</w:t>
      </w:r>
      <w:r w:rsidR="00BB1BE7" w:rsidRPr="008763AD">
        <w:rPr>
          <w:rFonts w:ascii="Times New Roman" w:hAnsi="Times New Roman"/>
          <w:color w:val="221E1F"/>
          <w:sz w:val="26"/>
          <w:szCs w:val="26"/>
        </w:rPr>
        <w:t>,</w:t>
      </w:r>
      <w:r w:rsidRPr="008763AD">
        <w:rPr>
          <w:rFonts w:ascii="Times New Roman" w:hAnsi="Times New Roman"/>
          <w:color w:val="221E1F"/>
          <w:sz w:val="26"/>
          <w:szCs w:val="26"/>
        </w:rPr>
        <w:t xml:space="preserve"> городских округов и муниципальных районов Челябинской области </w:t>
      </w:r>
      <w:r w:rsidR="00FD2690">
        <w:rPr>
          <w:rFonts w:ascii="Times New Roman" w:hAnsi="Times New Roman"/>
          <w:color w:val="221E1F"/>
          <w:sz w:val="26"/>
          <w:szCs w:val="26"/>
        </w:rPr>
        <w:br/>
      </w:r>
      <w:r w:rsidRPr="008763AD">
        <w:rPr>
          <w:rFonts w:ascii="Times New Roman" w:hAnsi="Times New Roman"/>
          <w:color w:val="221E1F"/>
          <w:sz w:val="26"/>
          <w:szCs w:val="26"/>
        </w:rPr>
        <w:t>в сочетании с демографическими характеристиками.</w:t>
      </w:r>
    </w:p>
    <w:p w14:paraId="6C9A13ED" w14:textId="77777777" w:rsidR="00F946D6" w:rsidRPr="008763AD" w:rsidRDefault="00F946D6" w:rsidP="00F946D6">
      <w:pPr>
        <w:jc w:val="both"/>
        <w:rPr>
          <w:color w:val="221E1F"/>
        </w:rPr>
      </w:pPr>
    </w:p>
    <w:p w14:paraId="6DFB508C" w14:textId="77777777" w:rsidR="005D690F" w:rsidRDefault="005D690F" w:rsidP="00F946D6">
      <w:pPr>
        <w:kinsoku w:val="0"/>
        <w:overflowPunct w:val="0"/>
        <w:autoSpaceDE w:val="0"/>
        <w:autoSpaceDN w:val="0"/>
        <w:adjustRightInd w:val="0"/>
        <w:ind w:firstLine="709"/>
        <w:jc w:val="both"/>
        <w:rPr>
          <w:i/>
          <w:iCs/>
          <w:color w:val="221E1F"/>
          <w:sz w:val="26"/>
          <w:szCs w:val="26"/>
        </w:rPr>
      </w:pPr>
    </w:p>
    <w:p w14:paraId="5D4E08F6" w14:textId="77777777" w:rsidR="00F946D6" w:rsidRPr="008763AD" w:rsidRDefault="00F946D6" w:rsidP="00F946D6">
      <w:pPr>
        <w:kinsoku w:val="0"/>
        <w:overflowPunct w:val="0"/>
        <w:autoSpaceDE w:val="0"/>
        <w:autoSpaceDN w:val="0"/>
        <w:adjustRightInd w:val="0"/>
        <w:ind w:firstLine="709"/>
        <w:jc w:val="both"/>
        <w:rPr>
          <w:i/>
          <w:iCs/>
          <w:color w:val="221E1F"/>
          <w:sz w:val="26"/>
          <w:szCs w:val="26"/>
        </w:rPr>
      </w:pPr>
      <w:r w:rsidRPr="008763AD">
        <w:rPr>
          <w:i/>
          <w:iCs/>
          <w:color w:val="221E1F"/>
          <w:sz w:val="26"/>
          <w:szCs w:val="26"/>
        </w:rPr>
        <w:lastRenderedPageBreak/>
        <w:t>Том 5 – «Национальный состав и владение языками»</w:t>
      </w:r>
    </w:p>
    <w:p w14:paraId="15BABA2F" w14:textId="77777777" w:rsidR="00F946D6" w:rsidRPr="008763AD" w:rsidRDefault="00F946D6" w:rsidP="00C42F28">
      <w:pPr>
        <w:pStyle w:val="Pa23"/>
        <w:spacing w:before="120" w:line="240" w:lineRule="auto"/>
        <w:ind w:firstLine="709"/>
        <w:jc w:val="both"/>
        <w:rPr>
          <w:rFonts w:ascii="Times New Roman" w:hAnsi="Times New Roman"/>
          <w:color w:val="221E1F"/>
          <w:sz w:val="26"/>
          <w:szCs w:val="26"/>
        </w:rPr>
      </w:pPr>
      <w:r w:rsidRPr="008763AD">
        <w:rPr>
          <w:rFonts w:ascii="Times New Roman" w:hAnsi="Times New Roman"/>
          <w:color w:val="221E1F"/>
          <w:sz w:val="26"/>
          <w:szCs w:val="26"/>
        </w:rPr>
        <w:t xml:space="preserve">В сборнике содержатся данные о национальном составе населения, о родных языках, о владении языками и использовании их в повседневной жизни, о численности населения отдельных этнических групп и подгрупп, их размещении на территории Челябинской области в сочетании с демографическими, социальными и экономическими характеристиками. В томе также представлены социально-экономические и демографические характеристики коренных малочисленных народов Челябинской области. </w:t>
      </w:r>
    </w:p>
    <w:p w14:paraId="3785575F" w14:textId="77777777" w:rsidR="00F946D6" w:rsidRPr="008763AD" w:rsidRDefault="00F946D6" w:rsidP="00F946D6">
      <w:pPr>
        <w:jc w:val="both"/>
        <w:rPr>
          <w:color w:val="221E1F"/>
        </w:rPr>
      </w:pPr>
    </w:p>
    <w:p w14:paraId="11759721" w14:textId="77777777" w:rsidR="00F946D6" w:rsidRPr="008763AD" w:rsidRDefault="00F946D6" w:rsidP="00F946D6">
      <w:pPr>
        <w:kinsoku w:val="0"/>
        <w:overflowPunct w:val="0"/>
        <w:autoSpaceDE w:val="0"/>
        <w:autoSpaceDN w:val="0"/>
        <w:adjustRightInd w:val="0"/>
        <w:ind w:firstLine="709"/>
        <w:jc w:val="both"/>
        <w:rPr>
          <w:i/>
          <w:iCs/>
          <w:color w:val="221E1F"/>
          <w:sz w:val="26"/>
          <w:szCs w:val="26"/>
        </w:rPr>
      </w:pPr>
      <w:r w:rsidRPr="008763AD">
        <w:rPr>
          <w:i/>
          <w:iCs/>
          <w:color w:val="221E1F"/>
          <w:sz w:val="26"/>
          <w:szCs w:val="26"/>
        </w:rPr>
        <w:t>Том 6 – «Миграция населения»</w:t>
      </w:r>
    </w:p>
    <w:p w14:paraId="673388A1" w14:textId="77777777" w:rsidR="00F946D6" w:rsidRPr="008763AD" w:rsidRDefault="00F946D6" w:rsidP="00C42F28">
      <w:pPr>
        <w:pStyle w:val="Pa23"/>
        <w:spacing w:before="120" w:line="240" w:lineRule="auto"/>
        <w:ind w:firstLine="709"/>
        <w:jc w:val="both"/>
        <w:rPr>
          <w:rFonts w:ascii="Times New Roman" w:hAnsi="Times New Roman"/>
          <w:color w:val="221E1F"/>
          <w:sz w:val="26"/>
          <w:szCs w:val="26"/>
        </w:rPr>
      </w:pPr>
      <w:r w:rsidRPr="008763AD">
        <w:rPr>
          <w:rFonts w:ascii="Times New Roman" w:hAnsi="Times New Roman"/>
          <w:color w:val="221E1F"/>
          <w:sz w:val="26"/>
          <w:szCs w:val="26"/>
        </w:rPr>
        <w:t>В сборнике содержатся данные, характеризующие население по месту рождения и месту проживания на территории России, продолжительности проживания населения в месте постоянного жительства, прежнему месту жительства населения, по проживанию населения год и более за пределами Российской Федерации. В этом томе приведена также информация о наличии и виде регистрации населения в помещении, в котором они проживают. Представленные в томе таблицы содержат информацию о населении Челябинской области в</w:t>
      </w:r>
      <w:r w:rsidR="007A6592" w:rsidRPr="008763AD">
        <w:rPr>
          <w:rFonts w:ascii="Times New Roman" w:hAnsi="Times New Roman"/>
          <w:color w:val="221E1F"/>
          <w:sz w:val="26"/>
          <w:szCs w:val="26"/>
        </w:rPr>
        <w:t xml:space="preserve"> </w:t>
      </w:r>
      <w:r w:rsidRPr="008763AD">
        <w:rPr>
          <w:rFonts w:ascii="Times New Roman" w:hAnsi="Times New Roman"/>
          <w:color w:val="221E1F"/>
          <w:sz w:val="26"/>
          <w:szCs w:val="26"/>
        </w:rPr>
        <w:t>целом, городских округов и муниципальных районов Челябинской области.</w:t>
      </w:r>
    </w:p>
    <w:p w14:paraId="3F0D78CE" w14:textId="77777777" w:rsidR="00F946D6" w:rsidRPr="008763AD" w:rsidRDefault="00F946D6" w:rsidP="00F946D6">
      <w:pPr>
        <w:jc w:val="both"/>
        <w:rPr>
          <w:color w:val="221E1F"/>
        </w:rPr>
      </w:pPr>
    </w:p>
    <w:p w14:paraId="02E05B65" w14:textId="77777777" w:rsidR="00F946D6" w:rsidRPr="008763AD" w:rsidRDefault="00F946D6" w:rsidP="00F946D6">
      <w:pPr>
        <w:kinsoku w:val="0"/>
        <w:overflowPunct w:val="0"/>
        <w:autoSpaceDE w:val="0"/>
        <w:autoSpaceDN w:val="0"/>
        <w:adjustRightInd w:val="0"/>
        <w:ind w:firstLine="709"/>
        <w:jc w:val="both"/>
        <w:rPr>
          <w:i/>
          <w:iCs/>
          <w:color w:val="221E1F"/>
          <w:sz w:val="26"/>
          <w:szCs w:val="26"/>
        </w:rPr>
      </w:pPr>
      <w:r w:rsidRPr="008763AD">
        <w:rPr>
          <w:i/>
          <w:iCs/>
          <w:color w:val="221E1F"/>
          <w:sz w:val="26"/>
          <w:szCs w:val="26"/>
        </w:rPr>
        <w:t>Том 7 – «Источники средств к существованию»</w:t>
      </w:r>
    </w:p>
    <w:p w14:paraId="741EDC06" w14:textId="77777777" w:rsidR="00F946D6" w:rsidRPr="008763AD" w:rsidRDefault="00F946D6" w:rsidP="00C42F28">
      <w:pPr>
        <w:pStyle w:val="Pa23"/>
        <w:spacing w:before="120" w:line="240" w:lineRule="auto"/>
        <w:ind w:firstLine="709"/>
        <w:jc w:val="both"/>
        <w:rPr>
          <w:rFonts w:ascii="Times New Roman" w:hAnsi="Times New Roman"/>
          <w:color w:val="221E1F"/>
          <w:sz w:val="26"/>
          <w:szCs w:val="26"/>
        </w:rPr>
      </w:pPr>
      <w:r w:rsidRPr="008763AD">
        <w:rPr>
          <w:rFonts w:ascii="Times New Roman" w:hAnsi="Times New Roman"/>
          <w:color w:val="221E1F"/>
          <w:sz w:val="26"/>
          <w:szCs w:val="26"/>
        </w:rPr>
        <w:t>В сборнике содержатся данные, характеризующие население России по источникам средств к существованию в сочетании с демографическими характеристиками. Представленные в томе таблицы содержат информацию о населении Челябинской области в целом, городских округов и муниципальных районов Челябинской области.</w:t>
      </w:r>
    </w:p>
    <w:p w14:paraId="5EEBC412" w14:textId="77777777" w:rsidR="00F946D6" w:rsidRPr="008763AD" w:rsidRDefault="00F946D6" w:rsidP="00F946D6">
      <w:pPr>
        <w:jc w:val="both"/>
        <w:rPr>
          <w:color w:val="221E1F"/>
        </w:rPr>
      </w:pPr>
    </w:p>
    <w:p w14:paraId="15CDDB0E" w14:textId="77777777" w:rsidR="00F946D6" w:rsidRPr="008763AD" w:rsidRDefault="00F946D6" w:rsidP="00F946D6">
      <w:pPr>
        <w:kinsoku w:val="0"/>
        <w:overflowPunct w:val="0"/>
        <w:autoSpaceDE w:val="0"/>
        <w:autoSpaceDN w:val="0"/>
        <w:adjustRightInd w:val="0"/>
        <w:ind w:firstLine="709"/>
        <w:jc w:val="both"/>
        <w:rPr>
          <w:i/>
          <w:iCs/>
          <w:color w:val="221E1F"/>
          <w:sz w:val="26"/>
          <w:szCs w:val="26"/>
        </w:rPr>
      </w:pPr>
      <w:r w:rsidRPr="008763AD">
        <w:rPr>
          <w:i/>
          <w:iCs/>
          <w:color w:val="221E1F"/>
          <w:sz w:val="26"/>
          <w:szCs w:val="26"/>
        </w:rPr>
        <w:t>Том 8 – «Число и состав домохозяйств»</w:t>
      </w:r>
    </w:p>
    <w:p w14:paraId="15596CDF" w14:textId="77777777" w:rsidR="00F946D6" w:rsidRPr="008763AD" w:rsidRDefault="00F946D6" w:rsidP="00C42F28">
      <w:pPr>
        <w:spacing w:before="120"/>
        <w:ind w:firstLine="709"/>
        <w:jc w:val="both"/>
        <w:rPr>
          <w:color w:val="221E1F"/>
          <w:sz w:val="26"/>
          <w:szCs w:val="26"/>
        </w:rPr>
      </w:pPr>
      <w:r w:rsidRPr="008763AD">
        <w:rPr>
          <w:color w:val="221E1F"/>
          <w:sz w:val="26"/>
          <w:szCs w:val="26"/>
        </w:rPr>
        <w:t>В сборнике содержатся данные о числе частных и коллективных домохозяйств, домохозяйств бездомных и численности населения в них. Частные домохозяйства распределяются по составу, размеру и типу домохозяйств, числу детей, числу занятых и иждивенцев, источникам средств к существованию в домохозяйствах. В домохозяйствах, состоящих из двух и более человек, выделяются семейные ячейки с информацией о числе и возрасте детей в них. Представленные в томе таблицы содержат информацию о населении Челябинской области в</w:t>
      </w:r>
      <w:r w:rsidR="00DC6FD4" w:rsidRPr="008763AD">
        <w:rPr>
          <w:color w:val="221E1F"/>
          <w:sz w:val="26"/>
          <w:szCs w:val="26"/>
        </w:rPr>
        <w:t xml:space="preserve"> </w:t>
      </w:r>
      <w:r w:rsidRPr="008763AD">
        <w:rPr>
          <w:color w:val="221E1F"/>
          <w:sz w:val="26"/>
          <w:szCs w:val="26"/>
        </w:rPr>
        <w:t>целом, городских округов и муниципальных районов Челябинской области.</w:t>
      </w:r>
    </w:p>
    <w:p w14:paraId="22B2771D" w14:textId="77777777" w:rsidR="00F946D6" w:rsidRPr="008763AD" w:rsidRDefault="00F946D6" w:rsidP="00F946D6">
      <w:pPr>
        <w:ind w:firstLine="709"/>
        <w:jc w:val="both"/>
        <w:rPr>
          <w:color w:val="221E1F"/>
          <w:sz w:val="26"/>
          <w:szCs w:val="26"/>
        </w:rPr>
      </w:pPr>
    </w:p>
    <w:p w14:paraId="33904DAE" w14:textId="77777777" w:rsidR="00F946D6" w:rsidRPr="008763AD" w:rsidRDefault="00F946D6" w:rsidP="00F946D6">
      <w:pPr>
        <w:kinsoku w:val="0"/>
        <w:overflowPunct w:val="0"/>
        <w:autoSpaceDE w:val="0"/>
        <w:autoSpaceDN w:val="0"/>
        <w:adjustRightInd w:val="0"/>
        <w:ind w:firstLine="709"/>
        <w:jc w:val="both"/>
        <w:rPr>
          <w:i/>
          <w:iCs/>
          <w:color w:val="221E1F"/>
          <w:sz w:val="26"/>
          <w:szCs w:val="26"/>
        </w:rPr>
      </w:pPr>
      <w:r w:rsidRPr="008763AD">
        <w:rPr>
          <w:i/>
          <w:iCs/>
          <w:color w:val="221E1F"/>
          <w:sz w:val="26"/>
          <w:szCs w:val="26"/>
        </w:rPr>
        <w:t xml:space="preserve">Том 9 – «Рождаемость» </w:t>
      </w:r>
    </w:p>
    <w:p w14:paraId="4200E440" w14:textId="77777777" w:rsidR="00F946D6" w:rsidRPr="008763AD" w:rsidRDefault="00F946D6" w:rsidP="00C42F28">
      <w:pPr>
        <w:pStyle w:val="Pa23"/>
        <w:spacing w:before="120" w:line="240" w:lineRule="auto"/>
        <w:ind w:firstLine="709"/>
        <w:jc w:val="both"/>
        <w:rPr>
          <w:rFonts w:ascii="Times New Roman" w:hAnsi="Times New Roman"/>
          <w:color w:val="221E1F"/>
          <w:sz w:val="26"/>
          <w:szCs w:val="26"/>
        </w:rPr>
      </w:pPr>
      <w:r w:rsidRPr="008763AD">
        <w:rPr>
          <w:rFonts w:ascii="Times New Roman" w:hAnsi="Times New Roman"/>
          <w:color w:val="221E1F"/>
          <w:sz w:val="26"/>
          <w:szCs w:val="26"/>
        </w:rPr>
        <w:t>В сборнике содержатся данные о числе и возрасте рожденных женщинами детей в сочетании с социальными, экономическими, демографическими характеристиками женщин. Представленные в томе таблицы с итогами переписи содержат информацию о женщинах частных домохозяйств по Челябинской области в целом</w:t>
      </w:r>
      <w:r w:rsidR="00DC6FD4" w:rsidRPr="008763AD">
        <w:rPr>
          <w:rFonts w:ascii="Times New Roman" w:hAnsi="Times New Roman"/>
          <w:color w:val="221E1F"/>
          <w:sz w:val="26"/>
          <w:szCs w:val="26"/>
        </w:rPr>
        <w:t>,</w:t>
      </w:r>
      <w:r w:rsidRPr="008763AD">
        <w:rPr>
          <w:rFonts w:ascii="Times New Roman" w:hAnsi="Times New Roman"/>
          <w:color w:val="221E1F"/>
          <w:sz w:val="26"/>
          <w:szCs w:val="26"/>
        </w:rPr>
        <w:t xml:space="preserve"> городским округам и муниципальным районам Челябинской области. </w:t>
      </w:r>
    </w:p>
    <w:p w14:paraId="37415580" w14:textId="77777777" w:rsidR="00C42F28" w:rsidRPr="008763AD" w:rsidRDefault="00C42F28" w:rsidP="00F946D6">
      <w:pPr>
        <w:kinsoku w:val="0"/>
        <w:overflowPunct w:val="0"/>
        <w:autoSpaceDE w:val="0"/>
        <w:autoSpaceDN w:val="0"/>
        <w:adjustRightInd w:val="0"/>
        <w:ind w:firstLine="709"/>
        <w:jc w:val="both"/>
        <w:rPr>
          <w:i/>
          <w:iCs/>
          <w:color w:val="221E1F"/>
          <w:sz w:val="26"/>
          <w:szCs w:val="26"/>
        </w:rPr>
      </w:pPr>
    </w:p>
    <w:p w14:paraId="6079D8B4" w14:textId="77777777" w:rsidR="005D690F" w:rsidRDefault="005D690F" w:rsidP="00F946D6">
      <w:pPr>
        <w:kinsoku w:val="0"/>
        <w:overflowPunct w:val="0"/>
        <w:autoSpaceDE w:val="0"/>
        <w:autoSpaceDN w:val="0"/>
        <w:adjustRightInd w:val="0"/>
        <w:ind w:firstLine="709"/>
        <w:jc w:val="both"/>
        <w:rPr>
          <w:i/>
          <w:iCs/>
          <w:color w:val="221E1F"/>
          <w:sz w:val="26"/>
          <w:szCs w:val="26"/>
        </w:rPr>
      </w:pPr>
    </w:p>
    <w:p w14:paraId="3D7B5CFD" w14:textId="30502254" w:rsidR="005D690F" w:rsidRDefault="005D690F" w:rsidP="00F946D6">
      <w:pPr>
        <w:kinsoku w:val="0"/>
        <w:overflowPunct w:val="0"/>
        <w:autoSpaceDE w:val="0"/>
        <w:autoSpaceDN w:val="0"/>
        <w:adjustRightInd w:val="0"/>
        <w:ind w:firstLine="709"/>
        <w:jc w:val="both"/>
        <w:rPr>
          <w:i/>
          <w:iCs/>
          <w:color w:val="221E1F"/>
          <w:sz w:val="26"/>
          <w:szCs w:val="26"/>
        </w:rPr>
      </w:pPr>
    </w:p>
    <w:p w14:paraId="0D41AF03" w14:textId="77777777" w:rsidR="004B241E" w:rsidRDefault="004B241E" w:rsidP="00F946D6">
      <w:pPr>
        <w:kinsoku w:val="0"/>
        <w:overflowPunct w:val="0"/>
        <w:autoSpaceDE w:val="0"/>
        <w:autoSpaceDN w:val="0"/>
        <w:adjustRightInd w:val="0"/>
        <w:ind w:firstLine="709"/>
        <w:jc w:val="both"/>
        <w:rPr>
          <w:i/>
          <w:iCs/>
          <w:color w:val="221E1F"/>
          <w:sz w:val="26"/>
          <w:szCs w:val="26"/>
        </w:rPr>
      </w:pPr>
    </w:p>
    <w:p w14:paraId="40AB2975" w14:textId="77777777" w:rsidR="00F946D6" w:rsidRPr="008763AD" w:rsidRDefault="00F946D6" w:rsidP="00F946D6">
      <w:pPr>
        <w:kinsoku w:val="0"/>
        <w:overflowPunct w:val="0"/>
        <w:autoSpaceDE w:val="0"/>
        <w:autoSpaceDN w:val="0"/>
        <w:adjustRightInd w:val="0"/>
        <w:ind w:firstLine="709"/>
        <w:jc w:val="both"/>
        <w:rPr>
          <w:i/>
          <w:iCs/>
          <w:color w:val="221E1F"/>
          <w:sz w:val="26"/>
          <w:szCs w:val="26"/>
        </w:rPr>
      </w:pPr>
      <w:r w:rsidRPr="008763AD">
        <w:rPr>
          <w:i/>
          <w:iCs/>
          <w:color w:val="221E1F"/>
          <w:sz w:val="26"/>
          <w:szCs w:val="26"/>
        </w:rPr>
        <w:lastRenderedPageBreak/>
        <w:t xml:space="preserve">Том 10 – «Рабочая сила» </w:t>
      </w:r>
    </w:p>
    <w:p w14:paraId="0162354A" w14:textId="77777777" w:rsidR="00F946D6" w:rsidRPr="008763AD" w:rsidRDefault="00F946D6" w:rsidP="00C42F28">
      <w:pPr>
        <w:pStyle w:val="Pa23"/>
        <w:spacing w:before="120" w:line="240" w:lineRule="auto"/>
        <w:ind w:firstLine="709"/>
        <w:jc w:val="both"/>
        <w:rPr>
          <w:rFonts w:ascii="Times New Roman" w:hAnsi="Times New Roman"/>
          <w:color w:val="221E1F"/>
          <w:sz w:val="26"/>
          <w:szCs w:val="26"/>
        </w:rPr>
      </w:pPr>
      <w:r w:rsidRPr="008763AD">
        <w:rPr>
          <w:rFonts w:ascii="Times New Roman" w:hAnsi="Times New Roman"/>
          <w:color w:val="221E1F"/>
          <w:sz w:val="26"/>
          <w:szCs w:val="26"/>
        </w:rPr>
        <w:t xml:space="preserve">В сборнике содержатся данные о статусе участия в рабочей силе населения в возрасте 15 лет и более в сочетании с демографическими и образовательными характеристиками населения. Приводится структура потенциальной рабочей силы </w:t>
      </w:r>
      <w:r w:rsidR="0022362B">
        <w:rPr>
          <w:rFonts w:ascii="Times New Roman" w:hAnsi="Times New Roman"/>
          <w:color w:val="221E1F"/>
          <w:sz w:val="26"/>
          <w:szCs w:val="26"/>
        </w:rPr>
        <w:br/>
      </w:r>
      <w:r w:rsidRPr="008763AD">
        <w:rPr>
          <w:rFonts w:ascii="Times New Roman" w:hAnsi="Times New Roman"/>
          <w:color w:val="221E1F"/>
          <w:sz w:val="26"/>
          <w:szCs w:val="26"/>
        </w:rPr>
        <w:t>и причины не</w:t>
      </w:r>
      <w:r w:rsidR="00DC6FD4" w:rsidRPr="008763AD">
        <w:rPr>
          <w:rFonts w:ascii="Times New Roman" w:hAnsi="Times New Roman"/>
          <w:color w:val="221E1F"/>
          <w:sz w:val="26"/>
          <w:szCs w:val="26"/>
        </w:rPr>
        <w:t xml:space="preserve"> </w:t>
      </w:r>
      <w:r w:rsidRPr="008763AD">
        <w:rPr>
          <w:rFonts w:ascii="Times New Roman" w:hAnsi="Times New Roman"/>
          <w:color w:val="221E1F"/>
          <w:sz w:val="26"/>
          <w:szCs w:val="26"/>
        </w:rPr>
        <w:t xml:space="preserve">участия в составе рабочей силы. Занятое население распределено </w:t>
      </w:r>
      <w:r w:rsidR="0022362B">
        <w:rPr>
          <w:rFonts w:ascii="Times New Roman" w:hAnsi="Times New Roman"/>
          <w:color w:val="221E1F"/>
          <w:sz w:val="26"/>
          <w:szCs w:val="26"/>
        </w:rPr>
        <w:br/>
      </w:r>
      <w:r w:rsidRPr="008763AD">
        <w:rPr>
          <w:rFonts w:ascii="Times New Roman" w:hAnsi="Times New Roman"/>
          <w:color w:val="221E1F"/>
          <w:sz w:val="26"/>
          <w:szCs w:val="26"/>
        </w:rPr>
        <w:t xml:space="preserve">по демографическим показателям, статусу в занятости, территории нахождения работы и периодичности выезда на работу. Представленные в томе таблицы содержат информацию о населении Челябинской области в целом, городских округов и муниципальных районов Челябинской области. </w:t>
      </w:r>
    </w:p>
    <w:p w14:paraId="2FA30BCF" w14:textId="77777777" w:rsidR="00F946D6" w:rsidRPr="008763AD" w:rsidRDefault="00F946D6" w:rsidP="00F946D6">
      <w:pPr>
        <w:pStyle w:val="Pa24"/>
        <w:spacing w:line="240" w:lineRule="auto"/>
        <w:ind w:firstLine="709"/>
        <w:jc w:val="both"/>
        <w:rPr>
          <w:rFonts w:ascii="Times New Roman" w:hAnsi="Times New Roman"/>
          <w:color w:val="221E1F"/>
          <w:sz w:val="26"/>
          <w:szCs w:val="26"/>
        </w:rPr>
      </w:pPr>
    </w:p>
    <w:p w14:paraId="1D08D952" w14:textId="77777777" w:rsidR="00F946D6" w:rsidRPr="008763AD" w:rsidRDefault="00F946D6" w:rsidP="00F946D6">
      <w:pPr>
        <w:kinsoku w:val="0"/>
        <w:overflowPunct w:val="0"/>
        <w:autoSpaceDE w:val="0"/>
        <w:autoSpaceDN w:val="0"/>
        <w:adjustRightInd w:val="0"/>
        <w:ind w:firstLine="709"/>
        <w:jc w:val="both"/>
        <w:rPr>
          <w:i/>
          <w:iCs/>
          <w:color w:val="221E1F"/>
          <w:sz w:val="26"/>
          <w:szCs w:val="26"/>
        </w:rPr>
      </w:pPr>
      <w:r w:rsidRPr="008763AD">
        <w:rPr>
          <w:i/>
          <w:iCs/>
          <w:color w:val="221E1F"/>
          <w:sz w:val="26"/>
          <w:szCs w:val="26"/>
        </w:rPr>
        <w:t xml:space="preserve">Том 11 – «Жилищные условия населения» </w:t>
      </w:r>
    </w:p>
    <w:p w14:paraId="7785EAF3" w14:textId="77777777" w:rsidR="00F946D6" w:rsidRPr="008763AD" w:rsidRDefault="00F946D6" w:rsidP="00C42F28">
      <w:pPr>
        <w:pStyle w:val="Pa23"/>
        <w:spacing w:before="120" w:line="240" w:lineRule="auto"/>
        <w:ind w:firstLine="709"/>
        <w:jc w:val="both"/>
        <w:rPr>
          <w:rFonts w:ascii="Times New Roman" w:hAnsi="Times New Roman"/>
          <w:color w:val="221E1F"/>
          <w:sz w:val="26"/>
          <w:szCs w:val="26"/>
        </w:rPr>
      </w:pPr>
      <w:r w:rsidRPr="008763AD">
        <w:rPr>
          <w:rFonts w:ascii="Times New Roman" w:hAnsi="Times New Roman"/>
          <w:color w:val="221E1F"/>
          <w:sz w:val="26"/>
          <w:szCs w:val="26"/>
        </w:rPr>
        <w:t xml:space="preserve">В сборнике содержатся сведения о распределении населения и домохозяйств по типам занимаемых жилых помещений, числу комнат, периодам постройки домов, материалу наружных стен, наличию различных видов благоустройства, размеру </w:t>
      </w:r>
      <w:r w:rsidR="00DB5999" w:rsidRPr="008763AD">
        <w:rPr>
          <w:rFonts w:ascii="Times New Roman" w:hAnsi="Times New Roman"/>
          <w:color w:val="221E1F"/>
          <w:sz w:val="26"/>
          <w:szCs w:val="26"/>
        </w:rPr>
        <w:br/>
      </w:r>
      <w:r w:rsidRPr="008763AD">
        <w:rPr>
          <w:rFonts w:ascii="Times New Roman" w:hAnsi="Times New Roman"/>
          <w:color w:val="221E1F"/>
          <w:sz w:val="26"/>
          <w:szCs w:val="26"/>
        </w:rPr>
        <w:t xml:space="preserve">общей площади занимаемых жилых помещений. Представленные в томе таблицы содержат информацию о населении Челябинской области в целом, городских </w:t>
      </w:r>
      <w:r w:rsidR="00DB5999" w:rsidRPr="008763AD">
        <w:rPr>
          <w:rFonts w:ascii="Times New Roman" w:hAnsi="Times New Roman"/>
          <w:color w:val="221E1F"/>
          <w:sz w:val="26"/>
          <w:szCs w:val="26"/>
        </w:rPr>
        <w:br/>
      </w:r>
      <w:r w:rsidRPr="008763AD">
        <w:rPr>
          <w:rFonts w:ascii="Times New Roman" w:hAnsi="Times New Roman"/>
          <w:color w:val="221E1F"/>
          <w:sz w:val="26"/>
          <w:szCs w:val="26"/>
        </w:rPr>
        <w:t xml:space="preserve">округов и муниципальных районов Челябинской области. </w:t>
      </w:r>
    </w:p>
    <w:p w14:paraId="679371C3" w14:textId="77777777" w:rsidR="00F946D6" w:rsidRPr="008763AD" w:rsidRDefault="00F946D6" w:rsidP="00F946D6">
      <w:pPr>
        <w:pStyle w:val="Pa23"/>
        <w:spacing w:line="240" w:lineRule="auto"/>
        <w:ind w:firstLine="709"/>
        <w:jc w:val="both"/>
        <w:rPr>
          <w:rFonts w:ascii="Times New Roman" w:hAnsi="Times New Roman"/>
          <w:color w:val="221E1F"/>
          <w:sz w:val="26"/>
          <w:szCs w:val="26"/>
        </w:rPr>
      </w:pPr>
    </w:p>
    <w:p w14:paraId="1E802347" w14:textId="77777777" w:rsidR="00F946D6" w:rsidRPr="008763AD" w:rsidRDefault="00F946D6" w:rsidP="00F946D6">
      <w:pPr>
        <w:pStyle w:val="Pa23"/>
        <w:spacing w:line="240" w:lineRule="auto"/>
        <w:ind w:firstLine="709"/>
        <w:jc w:val="both"/>
        <w:rPr>
          <w:rFonts w:ascii="Times New Roman" w:hAnsi="Times New Roman"/>
          <w:color w:val="221E1F"/>
          <w:sz w:val="26"/>
          <w:szCs w:val="26"/>
        </w:rPr>
      </w:pPr>
    </w:p>
    <w:p w14:paraId="34D621AD" w14:textId="77777777" w:rsidR="00F946D6" w:rsidRPr="008763AD" w:rsidRDefault="00F946D6" w:rsidP="00F946D6">
      <w:pPr>
        <w:pStyle w:val="Default"/>
        <w:ind w:firstLine="709"/>
        <w:jc w:val="both"/>
        <w:rPr>
          <w:rFonts w:ascii="Times New Roman" w:hAnsi="Times New Roman" w:cs="Times New Roman"/>
          <w:color w:val="221E1F"/>
          <w:sz w:val="26"/>
          <w:szCs w:val="26"/>
        </w:rPr>
      </w:pPr>
    </w:p>
    <w:p w14:paraId="15D6BD3F" w14:textId="77777777" w:rsidR="00F946D6" w:rsidRPr="008763AD" w:rsidRDefault="00F946D6" w:rsidP="00F946D6">
      <w:pPr>
        <w:pStyle w:val="Default"/>
        <w:ind w:firstLine="709"/>
        <w:jc w:val="both"/>
        <w:rPr>
          <w:rFonts w:ascii="Times New Roman" w:hAnsi="Times New Roman" w:cs="Times New Roman"/>
          <w:color w:val="221E1F"/>
          <w:sz w:val="26"/>
          <w:szCs w:val="26"/>
        </w:rPr>
      </w:pPr>
    </w:p>
    <w:p w14:paraId="6A26D3BB" w14:textId="77777777" w:rsidR="00F946D6" w:rsidRPr="008763AD" w:rsidRDefault="00F946D6" w:rsidP="00F946D6">
      <w:pPr>
        <w:pStyle w:val="Default"/>
        <w:ind w:firstLine="709"/>
        <w:jc w:val="both"/>
        <w:rPr>
          <w:rFonts w:ascii="Times New Roman" w:hAnsi="Times New Roman" w:cs="Times New Roman"/>
          <w:color w:val="221E1F"/>
          <w:sz w:val="26"/>
          <w:szCs w:val="26"/>
        </w:rPr>
      </w:pPr>
    </w:p>
    <w:p w14:paraId="6E958F76" w14:textId="77777777" w:rsidR="00F946D6" w:rsidRPr="008763AD" w:rsidRDefault="00F946D6" w:rsidP="00F946D6">
      <w:pPr>
        <w:pStyle w:val="Default"/>
        <w:ind w:firstLine="709"/>
        <w:jc w:val="center"/>
        <w:rPr>
          <w:rFonts w:ascii="Times New Roman" w:hAnsi="Times New Roman" w:cs="Times New Roman"/>
          <w:color w:val="221E1F"/>
          <w:sz w:val="26"/>
          <w:szCs w:val="26"/>
        </w:rPr>
      </w:pPr>
      <w:r w:rsidRPr="008763AD">
        <w:rPr>
          <w:rFonts w:ascii="Times New Roman" w:hAnsi="Times New Roman" w:cs="Times New Roman"/>
          <w:color w:val="221E1F"/>
          <w:sz w:val="26"/>
          <w:szCs w:val="26"/>
        </w:rPr>
        <w:t>В сборнике приняты следующие условные обозначения:</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33"/>
        <w:gridCol w:w="5387"/>
      </w:tblGrid>
      <w:tr w:rsidR="00FC791F" w:rsidRPr="008763AD" w14:paraId="2C2FA4CE" w14:textId="77777777" w:rsidTr="00CB728A">
        <w:trPr>
          <w:trHeight w:val="123"/>
          <w:jc w:val="center"/>
        </w:trPr>
        <w:tc>
          <w:tcPr>
            <w:tcW w:w="933" w:type="dxa"/>
            <w:tcBorders>
              <w:top w:val="none" w:sz="6" w:space="0" w:color="auto"/>
              <w:bottom w:val="none" w:sz="6" w:space="0" w:color="auto"/>
              <w:right w:val="none" w:sz="6" w:space="0" w:color="auto"/>
            </w:tcBorders>
          </w:tcPr>
          <w:p w14:paraId="7AAD9C99" w14:textId="77777777" w:rsidR="00FC791F" w:rsidRPr="008763AD" w:rsidRDefault="00FC791F" w:rsidP="00B37DAB">
            <w:pPr>
              <w:pStyle w:val="Pa26"/>
              <w:spacing w:line="240" w:lineRule="auto"/>
              <w:rPr>
                <w:rFonts w:ascii="Times New Roman" w:hAnsi="Times New Roman"/>
                <w:color w:val="221E1F"/>
                <w:sz w:val="26"/>
                <w:szCs w:val="26"/>
              </w:rPr>
            </w:pPr>
            <w:r w:rsidRPr="008763AD">
              <w:rPr>
                <w:rStyle w:val="A70"/>
                <w:rFonts w:ascii="Times New Roman" w:hAnsi="Times New Roman"/>
                <w:sz w:val="26"/>
                <w:szCs w:val="26"/>
              </w:rPr>
              <w:t xml:space="preserve">г. </w:t>
            </w:r>
          </w:p>
        </w:tc>
        <w:tc>
          <w:tcPr>
            <w:tcW w:w="5387" w:type="dxa"/>
            <w:tcBorders>
              <w:top w:val="none" w:sz="6" w:space="0" w:color="auto"/>
              <w:left w:val="none" w:sz="6" w:space="0" w:color="auto"/>
              <w:bottom w:val="none" w:sz="6" w:space="0" w:color="auto"/>
            </w:tcBorders>
          </w:tcPr>
          <w:p w14:paraId="715D87CD" w14:textId="77777777" w:rsidR="00FC791F" w:rsidRPr="008763AD" w:rsidRDefault="00FC791F" w:rsidP="00B37DAB">
            <w:pPr>
              <w:pStyle w:val="Pa10"/>
              <w:spacing w:line="240" w:lineRule="auto"/>
              <w:rPr>
                <w:rFonts w:ascii="Times New Roman" w:hAnsi="Times New Roman"/>
                <w:color w:val="221E1F"/>
                <w:sz w:val="26"/>
                <w:szCs w:val="26"/>
              </w:rPr>
            </w:pPr>
            <w:r w:rsidRPr="008763AD">
              <w:rPr>
                <w:rStyle w:val="A70"/>
                <w:rFonts w:ascii="Times New Roman" w:hAnsi="Times New Roman"/>
                <w:sz w:val="26"/>
                <w:szCs w:val="26"/>
              </w:rPr>
              <w:t xml:space="preserve">город; </w:t>
            </w:r>
          </w:p>
        </w:tc>
      </w:tr>
      <w:tr w:rsidR="00FC791F" w:rsidRPr="008763AD" w14:paraId="07078C55" w14:textId="77777777" w:rsidTr="00CB728A">
        <w:trPr>
          <w:trHeight w:val="123"/>
          <w:jc w:val="center"/>
        </w:trPr>
        <w:tc>
          <w:tcPr>
            <w:tcW w:w="933" w:type="dxa"/>
            <w:tcBorders>
              <w:top w:val="none" w:sz="6" w:space="0" w:color="auto"/>
              <w:bottom w:val="none" w:sz="6" w:space="0" w:color="auto"/>
              <w:right w:val="none" w:sz="6" w:space="0" w:color="auto"/>
            </w:tcBorders>
          </w:tcPr>
          <w:p w14:paraId="3AD24AE1" w14:textId="77777777" w:rsidR="00FC791F" w:rsidRPr="008763AD" w:rsidRDefault="00FC791F" w:rsidP="00B37DAB">
            <w:pPr>
              <w:pStyle w:val="Pa26"/>
              <w:spacing w:line="240" w:lineRule="auto"/>
              <w:rPr>
                <w:rFonts w:ascii="Times New Roman" w:hAnsi="Times New Roman"/>
                <w:color w:val="221E1F"/>
                <w:sz w:val="26"/>
                <w:szCs w:val="26"/>
              </w:rPr>
            </w:pPr>
            <w:r w:rsidRPr="008763AD">
              <w:rPr>
                <w:rStyle w:val="A70"/>
                <w:rFonts w:ascii="Times New Roman" w:hAnsi="Times New Roman"/>
                <w:sz w:val="26"/>
                <w:szCs w:val="26"/>
              </w:rPr>
              <w:t xml:space="preserve">пгт </w:t>
            </w:r>
          </w:p>
        </w:tc>
        <w:tc>
          <w:tcPr>
            <w:tcW w:w="5387" w:type="dxa"/>
            <w:tcBorders>
              <w:top w:val="none" w:sz="6" w:space="0" w:color="auto"/>
              <w:left w:val="none" w:sz="6" w:space="0" w:color="auto"/>
              <w:bottom w:val="none" w:sz="6" w:space="0" w:color="auto"/>
            </w:tcBorders>
          </w:tcPr>
          <w:p w14:paraId="308F5DA0" w14:textId="77777777" w:rsidR="00FC791F" w:rsidRPr="008763AD" w:rsidRDefault="00FC791F" w:rsidP="00B37DAB">
            <w:pPr>
              <w:pStyle w:val="Pa10"/>
              <w:spacing w:line="240" w:lineRule="auto"/>
              <w:rPr>
                <w:rFonts w:ascii="Times New Roman" w:hAnsi="Times New Roman"/>
                <w:color w:val="221E1F"/>
                <w:sz w:val="26"/>
                <w:szCs w:val="26"/>
              </w:rPr>
            </w:pPr>
            <w:r w:rsidRPr="008763AD">
              <w:rPr>
                <w:rStyle w:val="A70"/>
                <w:rFonts w:ascii="Times New Roman" w:hAnsi="Times New Roman"/>
                <w:sz w:val="26"/>
                <w:szCs w:val="26"/>
              </w:rPr>
              <w:t xml:space="preserve">поселок городского типа; </w:t>
            </w:r>
          </w:p>
        </w:tc>
      </w:tr>
      <w:tr w:rsidR="00FC791F" w:rsidRPr="008763AD" w14:paraId="035BB76A" w14:textId="77777777" w:rsidTr="00CB728A">
        <w:trPr>
          <w:trHeight w:val="123"/>
          <w:jc w:val="center"/>
        </w:trPr>
        <w:tc>
          <w:tcPr>
            <w:tcW w:w="933" w:type="dxa"/>
            <w:tcBorders>
              <w:top w:val="none" w:sz="6" w:space="0" w:color="auto"/>
              <w:bottom w:val="none" w:sz="6" w:space="0" w:color="auto"/>
              <w:right w:val="none" w:sz="6" w:space="0" w:color="auto"/>
            </w:tcBorders>
          </w:tcPr>
          <w:p w14:paraId="479F5E1D" w14:textId="77777777" w:rsidR="00FC791F" w:rsidRPr="008763AD" w:rsidRDefault="00FC791F" w:rsidP="00B37DAB">
            <w:pPr>
              <w:pStyle w:val="Pa26"/>
              <w:spacing w:line="240" w:lineRule="auto"/>
              <w:rPr>
                <w:rFonts w:ascii="Times New Roman" w:hAnsi="Times New Roman"/>
                <w:color w:val="221E1F"/>
                <w:sz w:val="26"/>
                <w:szCs w:val="26"/>
              </w:rPr>
            </w:pPr>
            <w:r w:rsidRPr="008763AD">
              <w:rPr>
                <w:rStyle w:val="A70"/>
                <w:rFonts w:ascii="Times New Roman" w:hAnsi="Times New Roman"/>
                <w:sz w:val="26"/>
                <w:szCs w:val="26"/>
              </w:rPr>
              <w:t xml:space="preserve">- </w:t>
            </w:r>
          </w:p>
        </w:tc>
        <w:tc>
          <w:tcPr>
            <w:tcW w:w="5387" w:type="dxa"/>
            <w:tcBorders>
              <w:top w:val="none" w:sz="6" w:space="0" w:color="auto"/>
              <w:left w:val="none" w:sz="6" w:space="0" w:color="auto"/>
              <w:bottom w:val="none" w:sz="6" w:space="0" w:color="auto"/>
            </w:tcBorders>
          </w:tcPr>
          <w:p w14:paraId="47EA5214" w14:textId="77777777" w:rsidR="00FC791F" w:rsidRPr="008763AD" w:rsidRDefault="00FC791F" w:rsidP="00B37DAB">
            <w:pPr>
              <w:pStyle w:val="Pa10"/>
              <w:spacing w:line="240" w:lineRule="auto"/>
              <w:rPr>
                <w:rFonts w:ascii="Times New Roman" w:hAnsi="Times New Roman"/>
                <w:color w:val="221E1F"/>
                <w:sz w:val="26"/>
                <w:szCs w:val="26"/>
              </w:rPr>
            </w:pPr>
            <w:r w:rsidRPr="008763AD">
              <w:rPr>
                <w:rStyle w:val="A70"/>
                <w:rFonts w:ascii="Times New Roman" w:hAnsi="Times New Roman"/>
                <w:sz w:val="26"/>
                <w:szCs w:val="26"/>
              </w:rPr>
              <w:t>явление отсутствует</w:t>
            </w:r>
            <w:r w:rsidR="00952D84" w:rsidRPr="008763AD">
              <w:rPr>
                <w:rStyle w:val="A70"/>
                <w:rFonts w:ascii="Times New Roman" w:hAnsi="Times New Roman"/>
                <w:sz w:val="26"/>
                <w:szCs w:val="26"/>
              </w:rPr>
              <w:t>.</w:t>
            </w:r>
          </w:p>
        </w:tc>
      </w:tr>
    </w:tbl>
    <w:p w14:paraId="7098116E" w14:textId="77777777" w:rsidR="00994CEA" w:rsidRPr="008763AD" w:rsidRDefault="00994CEA" w:rsidP="00E81B03">
      <w:pPr>
        <w:pStyle w:val="a3"/>
        <w:spacing w:after="120"/>
        <w:rPr>
          <w:rFonts w:ascii="Times New Roman" w:eastAsia="Calibri" w:hAnsi="Times New Roman" w:cs="Times New Roman"/>
          <w:color w:val="221E1F"/>
          <w:sz w:val="26"/>
          <w:szCs w:val="26"/>
          <w:lang w:eastAsia="en-US"/>
        </w:rPr>
      </w:pPr>
    </w:p>
    <w:p w14:paraId="14E1A472" w14:textId="77777777" w:rsidR="00FC791F" w:rsidRPr="008763AD" w:rsidRDefault="00FC791F" w:rsidP="00E81B03">
      <w:pPr>
        <w:pStyle w:val="a3"/>
        <w:spacing w:after="120"/>
        <w:rPr>
          <w:rFonts w:ascii="Times New Roman" w:eastAsia="Calibri" w:hAnsi="Times New Roman" w:cs="Times New Roman"/>
          <w:b w:val="0"/>
          <w:bCs w:val="0"/>
          <w:color w:val="221E1F"/>
          <w:sz w:val="26"/>
          <w:szCs w:val="26"/>
          <w:lang w:eastAsia="en-US"/>
        </w:rPr>
      </w:pPr>
      <w:r w:rsidRPr="008763AD">
        <w:rPr>
          <w:rFonts w:ascii="Times New Roman" w:eastAsia="Calibri" w:hAnsi="Times New Roman" w:cs="Times New Roman"/>
          <w:b w:val="0"/>
          <w:bCs w:val="0"/>
          <w:color w:val="221E1F"/>
          <w:sz w:val="26"/>
          <w:szCs w:val="26"/>
          <w:lang w:eastAsia="en-US"/>
        </w:rPr>
        <w:t>Список сокращений:</w:t>
      </w:r>
    </w:p>
    <w:tbl>
      <w:tblPr>
        <w:tblW w:w="0" w:type="auto"/>
        <w:jc w:val="center"/>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33"/>
        <w:gridCol w:w="5387"/>
      </w:tblGrid>
      <w:tr w:rsidR="00FC791F" w:rsidRPr="008763AD" w14:paraId="20949CA6" w14:textId="77777777" w:rsidTr="00CB728A">
        <w:trPr>
          <w:trHeight w:val="123"/>
          <w:jc w:val="center"/>
        </w:trPr>
        <w:tc>
          <w:tcPr>
            <w:tcW w:w="933" w:type="dxa"/>
            <w:tcBorders>
              <w:top w:val="none" w:sz="6" w:space="0" w:color="auto"/>
              <w:bottom w:val="none" w:sz="6" w:space="0" w:color="auto"/>
              <w:right w:val="none" w:sz="6" w:space="0" w:color="auto"/>
            </w:tcBorders>
          </w:tcPr>
          <w:p w14:paraId="2F6E6A14" w14:textId="77777777" w:rsidR="00FC791F" w:rsidRPr="008763AD" w:rsidRDefault="00FC791F" w:rsidP="00CB728A">
            <w:pPr>
              <w:pStyle w:val="Pa26"/>
              <w:spacing w:line="240" w:lineRule="auto"/>
              <w:rPr>
                <w:rFonts w:ascii="Times New Roman" w:hAnsi="Times New Roman"/>
                <w:color w:val="221E1F"/>
                <w:sz w:val="26"/>
                <w:szCs w:val="26"/>
              </w:rPr>
            </w:pPr>
            <w:r w:rsidRPr="008763AD">
              <w:rPr>
                <w:rFonts w:ascii="Times New Roman" w:hAnsi="Times New Roman"/>
                <w:color w:val="221E1F"/>
                <w:sz w:val="26"/>
                <w:szCs w:val="26"/>
              </w:rPr>
              <w:t>ЗАТО</w:t>
            </w:r>
            <w:r w:rsidRPr="008763AD">
              <w:rPr>
                <w:rStyle w:val="A70"/>
                <w:rFonts w:ascii="Times New Roman" w:hAnsi="Times New Roman"/>
                <w:sz w:val="26"/>
                <w:szCs w:val="26"/>
              </w:rPr>
              <w:t xml:space="preserve"> </w:t>
            </w:r>
          </w:p>
        </w:tc>
        <w:tc>
          <w:tcPr>
            <w:tcW w:w="5387" w:type="dxa"/>
            <w:tcBorders>
              <w:top w:val="none" w:sz="6" w:space="0" w:color="auto"/>
              <w:left w:val="none" w:sz="6" w:space="0" w:color="auto"/>
              <w:bottom w:val="none" w:sz="6" w:space="0" w:color="auto"/>
            </w:tcBorders>
          </w:tcPr>
          <w:p w14:paraId="39E851BD" w14:textId="77777777" w:rsidR="00FC791F" w:rsidRPr="008763AD" w:rsidRDefault="001A6DE6" w:rsidP="00CB728A">
            <w:pPr>
              <w:pStyle w:val="Pa10"/>
              <w:spacing w:line="240" w:lineRule="auto"/>
              <w:rPr>
                <w:rFonts w:ascii="Times New Roman" w:hAnsi="Times New Roman"/>
                <w:color w:val="221E1F"/>
                <w:sz w:val="26"/>
                <w:szCs w:val="26"/>
              </w:rPr>
            </w:pPr>
            <w:r w:rsidRPr="008763AD">
              <w:rPr>
                <w:rStyle w:val="A70"/>
                <w:rFonts w:ascii="Times New Roman" w:hAnsi="Times New Roman"/>
                <w:sz w:val="26"/>
                <w:szCs w:val="26"/>
              </w:rPr>
              <w:t>Закрытое административно-территориальное образование</w:t>
            </w:r>
            <w:r w:rsidR="00CC537F">
              <w:rPr>
                <w:rStyle w:val="A70"/>
                <w:rFonts w:ascii="Times New Roman" w:hAnsi="Times New Roman"/>
                <w:sz w:val="26"/>
                <w:szCs w:val="26"/>
                <w:lang w:val="en-US"/>
              </w:rPr>
              <w:t>;</w:t>
            </w:r>
            <w:r w:rsidR="00FC791F" w:rsidRPr="008763AD">
              <w:rPr>
                <w:rStyle w:val="A70"/>
                <w:rFonts w:ascii="Times New Roman" w:hAnsi="Times New Roman"/>
                <w:sz w:val="26"/>
                <w:szCs w:val="26"/>
              </w:rPr>
              <w:t xml:space="preserve"> </w:t>
            </w:r>
          </w:p>
        </w:tc>
      </w:tr>
      <w:tr w:rsidR="008763AD" w:rsidRPr="008763AD" w14:paraId="2005639F" w14:textId="77777777" w:rsidTr="00CB728A">
        <w:trPr>
          <w:trHeight w:val="123"/>
          <w:jc w:val="center"/>
        </w:trPr>
        <w:tc>
          <w:tcPr>
            <w:tcW w:w="933" w:type="dxa"/>
            <w:tcBorders>
              <w:top w:val="none" w:sz="6" w:space="0" w:color="auto"/>
              <w:bottom w:val="none" w:sz="6" w:space="0" w:color="auto"/>
              <w:right w:val="none" w:sz="6" w:space="0" w:color="auto"/>
            </w:tcBorders>
          </w:tcPr>
          <w:p w14:paraId="004A4FBF" w14:textId="77777777" w:rsidR="008763AD" w:rsidRPr="008763AD" w:rsidRDefault="008763AD" w:rsidP="00CB728A">
            <w:pPr>
              <w:pStyle w:val="Pa26"/>
              <w:spacing w:line="240" w:lineRule="auto"/>
              <w:rPr>
                <w:rFonts w:ascii="Times New Roman" w:hAnsi="Times New Roman"/>
                <w:color w:val="221E1F"/>
                <w:sz w:val="26"/>
                <w:szCs w:val="26"/>
              </w:rPr>
            </w:pPr>
            <w:r>
              <w:rPr>
                <w:rFonts w:ascii="Times New Roman" w:hAnsi="Times New Roman"/>
                <w:color w:val="221E1F"/>
                <w:sz w:val="26"/>
                <w:szCs w:val="26"/>
              </w:rPr>
              <w:t>СНГ</w:t>
            </w:r>
          </w:p>
        </w:tc>
        <w:tc>
          <w:tcPr>
            <w:tcW w:w="5387" w:type="dxa"/>
            <w:tcBorders>
              <w:top w:val="none" w:sz="6" w:space="0" w:color="auto"/>
              <w:left w:val="none" w:sz="6" w:space="0" w:color="auto"/>
              <w:bottom w:val="none" w:sz="6" w:space="0" w:color="auto"/>
            </w:tcBorders>
          </w:tcPr>
          <w:p w14:paraId="3DE1F1C8" w14:textId="77777777" w:rsidR="008763AD" w:rsidRPr="008763AD" w:rsidRDefault="008763AD" w:rsidP="00CB728A">
            <w:pPr>
              <w:pStyle w:val="Pa10"/>
              <w:spacing w:line="240" w:lineRule="auto"/>
              <w:rPr>
                <w:rStyle w:val="A70"/>
                <w:rFonts w:ascii="Times New Roman" w:hAnsi="Times New Roman"/>
                <w:sz w:val="26"/>
                <w:szCs w:val="26"/>
              </w:rPr>
            </w:pPr>
            <w:r>
              <w:rPr>
                <w:rStyle w:val="A70"/>
                <w:rFonts w:ascii="Times New Roman" w:hAnsi="Times New Roman"/>
                <w:sz w:val="26"/>
                <w:szCs w:val="26"/>
              </w:rPr>
              <w:t>Со</w:t>
            </w:r>
            <w:r w:rsidR="00CC537F">
              <w:rPr>
                <w:rStyle w:val="A70"/>
                <w:rFonts w:ascii="Times New Roman" w:hAnsi="Times New Roman"/>
                <w:sz w:val="26"/>
                <w:szCs w:val="26"/>
              </w:rPr>
              <w:t>д</w:t>
            </w:r>
            <w:r>
              <w:rPr>
                <w:rStyle w:val="A70"/>
                <w:rFonts w:ascii="Times New Roman" w:hAnsi="Times New Roman"/>
                <w:sz w:val="26"/>
                <w:szCs w:val="26"/>
              </w:rPr>
              <w:t>ружество Независимых Государств.</w:t>
            </w:r>
          </w:p>
        </w:tc>
      </w:tr>
    </w:tbl>
    <w:p w14:paraId="09CB8416" w14:textId="77777777" w:rsidR="00FC791F" w:rsidRDefault="00FC791F" w:rsidP="001A6DE6">
      <w:pPr>
        <w:pStyle w:val="a3"/>
        <w:spacing w:after="120"/>
        <w:jc w:val="left"/>
        <w:rPr>
          <w:rFonts w:ascii="Times New Roman" w:eastAsia="Calibri" w:hAnsi="Times New Roman" w:cs="Times New Roman"/>
          <w:b w:val="0"/>
          <w:bCs w:val="0"/>
          <w:color w:val="221E1F"/>
          <w:sz w:val="26"/>
          <w:szCs w:val="26"/>
          <w:lang w:eastAsia="en-US"/>
        </w:rPr>
      </w:pPr>
    </w:p>
    <w:p w14:paraId="5F96F1BE" w14:textId="77777777" w:rsidR="00FC791F" w:rsidRPr="00FC791F" w:rsidRDefault="00FC791F" w:rsidP="00FC791F">
      <w:pPr>
        <w:pStyle w:val="a3"/>
        <w:spacing w:after="120"/>
        <w:ind w:firstLine="1276"/>
        <w:jc w:val="left"/>
        <w:rPr>
          <w:rFonts w:ascii="Times New Roman" w:eastAsia="Calibri" w:hAnsi="Times New Roman" w:cs="Times New Roman"/>
          <w:b w:val="0"/>
          <w:bCs w:val="0"/>
          <w:color w:val="221E1F"/>
          <w:sz w:val="26"/>
          <w:szCs w:val="26"/>
          <w:lang w:eastAsia="en-US"/>
        </w:rPr>
      </w:pPr>
    </w:p>
    <w:p w14:paraId="3CC4F73E" w14:textId="77777777" w:rsidR="00E81B03" w:rsidRDefault="00994CEA" w:rsidP="00E81B03">
      <w:pPr>
        <w:pStyle w:val="a3"/>
        <w:spacing w:after="120"/>
        <w:rPr>
          <w:rFonts w:ascii="Times New Roman" w:eastAsia="Calibri" w:hAnsi="Times New Roman" w:cs="Times New Roman"/>
          <w:color w:val="221E1F"/>
          <w:sz w:val="26"/>
          <w:szCs w:val="26"/>
          <w:lang w:eastAsia="en-US"/>
        </w:rPr>
      </w:pPr>
      <w:r>
        <w:rPr>
          <w:rFonts w:ascii="Times New Roman" w:eastAsia="Calibri" w:hAnsi="Times New Roman" w:cs="Times New Roman"/>
          <w:color w:val="221E1F"/>
          <w:sz w:val="26"/>
          <w:szCs w:val="26"/>
          <w:lang w:eastAsia="en-US"/>
        </w:rPr>
        <w:br w:type="page"/>
      </w:r>
      <w:r w:rsidR="00E81B03" w:rsidRPr="00E81B03">
        <w:rPr>
          <w:rFonts w:ascii="Times New Roman" w:eastAsia="Calibri" w:hAnsi="Times New Roman" w:cs="Times New Roman"/>
          <w:color w:val="221E1F"/>
          <w:sz w:val="26"/>
          <w:szCs w:val="26"/>
          <w:lang w:eastAsia="en-US"/>
        </w:rPr>
        <w:lastRenderedPageBreak/>
        <w:t>СОДЕРЖАНИЕ</w:t>
      </w:r>
    </w:p>
    <w:p w14:paraId="6B4DCA9B" w14:textId="77777777" w:rsidR="00B32FB3" w:rsidRPr="00E81B03" w:rsidRDefault="00B32FB3" w:rsidP="00E81B03">
      <w:pPr>
        <w:pStyle w:val="a3"/>
        <w:spacing w:after="120"/>
        <w:rPr>
          <w:rFonts w:ascii="Times New Roman" w:eastAsia="Calibri" w:hAnsi="Times New Roman" w:cs="Times New Roman"/>
          <w:color w:val="221E1F"/>
          <w:sz w:val="26"/>
          <w:szCs w:val="26"/>
          <w:lang w:eastAsia="en-US"/>
        </w:rPr>
      </w:pPr>
    </w:p>
    <w:tbl>
      <w:tblPr>
        <w:tblW w:w="9414" w:type="dxa"/>
        <w:tblInd w:w="426" w:type="dxa"/>
        <w:tblLayout w:type="fixed"/>
        <w:tblCellMar>
          <w:left w:w="0" w:type="dxa"/>
          <w:right w:w="0" w:type="dxa"/>
        </w:tblCellMar>
        <w:tblLook w:val="0000" w:firstRow="0" w:lastRow="0" w:firstColumn="0" w:lastColumn="0" w:noHBand="0" w:noVBand="0"/>
      </w:tblPr>
      <w:tblGrid>
        <w:gridCol w:w="430"/>
        <w:gridCol w:w="8358"/>
        <w:gridCol w:w="626"/>
      </w:tblGrid>
      <w:tr w:rsidR="00DA11D1" w:rsidRPr="008763AD" w14:paraId="2423754E" w14:textId="77777777" w:rsidTr="00C07A25">
        <w:trPr>
          <w:trHeight w:val="80"/>
        </w:trPr>
        <w:tc>
          <w:tcPr>
            <w:tcW w:w="430" w:type="dxa"/>
          </w:tcPr>
          <w:p w14:paraId="22628848" w14:textId="77777777" w:rsidR="00DA11D1" w:rsidRPr="000A7212" w:rsidRDefault="00DA11D1" w:rsidP="004C714D">
            <w:pPr>
              <w:spacing w:before="70" w:line="200" w:lineRule="exact"/>
              <w:ind w:right="57"/>
              <w:jc w:val="right"/>
              <w:rPr>
                <w:rFonts w:ascii="Arial" w:hAnsi="Arial"/>
                <w:color w:val="221E1F"/>
                <w:szCs w:val="24"/>
              </w:rPr>
            </w:pPr>
          </w:p>
        </w:tc>
        <w:tc>
          <w:tcPr>
            <w:tcW w:w="8358" w:type="dxa"/>
          </w:tcPr>
          <w:p w14:paraId="39130241" w14:textId="55DB69C2" w:rsidR="00DA11D1" w:rsidRPr="000A7212" w:rsidRDefault="00DA11D1" w:rsidP="00B32FB3">
            <w:pPr>
              <w:tabs>
                <w:tab w:val="left" w:leader="dot" w:pos="9072"/>
              </w:tabs>
              <w:spacing w:before="70" w:line="360" w:lineRule="auto"/>
              <w:ind w:left="-9"/>
              <w:rPr>
                <w:rFonts w:eastAsia="Calibri"/>
                <w:color w:val="221E1F"/>
                <w:szCs w:val="24"/>
                <w:lang w:eastAsia="en-US"/>
              </w:rPr>
            </w:pPr>
            <w:r w:rsidRPr="000A7212">
              <w:rPr>
                <w:rFonts w:eastAsia="Calibri"/>
                <w:color w:val="221E1F"/>
                <w:szCs w:val="24"/>
                <w:lang w:eastAsia="en-US"/>
              </w:rPr>
              <w:t>Предисловие</w:t>
            </w:r>
            <w:r w:rsidR="00D94A33">
              <w:rPr>
                <w:rFonts w:eastAsia="Calibri"/>
                <w:color w:val="221E1F"/>
                <w:szCs w:val="24"/>
                <w:lang w:eastAsia="en-US"/>
              </w:rPr>
              <w:t>…………………………………………………………………………….</w:t>
            </w:r>
            <w:r w:rsidRPr="000A7212">
              <w:rPr>
                <w:rFonts w:eastAsia="Calibri"/>
                <w:color w:val="221E1F"/>
                <w:szCs w:val="24"/>
                <w:lang w:eastAsia="en-US"/>
              </w:rPr>
              <w:t xml:space="preserve"> </w:t>
            </w:r>
          </w:p>
        </w:tc>
        <w:tc>
          <w:tcPr>
            <w:tcW w:w="626" w:type="dxa"/>
          </w:tcPr>
          <w:p w14:paraId="294A581F" w14:textId="77777777" w:rsidR="00DA11D1" w:rsidRPr="000A7212" w:rsidRDefault="00DA11D1" w:rsidP="00B32FB3">
            <w:pPr>
              <w:spacing w:before="70" w:line="360" w:lineRule="auto"/>
              <w:ind w:right="113"/>
              <w:jc w:val="right"/>
              <w:rPr>
                <w:rFonts w:eastAsia="Calibri"/>
                <w:color w:val="221E1F"/>
                <w:szCs w:val="24"/>
                <w:lang w:val="en-US" w:eastAsia="en-US"/>
              </w:rPr>
            </w:pPr>
            <w:r w:rsidRPr="000A7212">
              <w:rPr>
                <w:rFonts w:eastAsia="Calibri"/>
                <w:color w:val="221E1F"/>
                <w:szCs w:val="24"/>
                <w:lang w:val="en-US" w:eastAsia="en-US"/>
              </w:rPr>
              <w:t>3</w:t>
            </w:r>
          </w:p>
        </w:tc>
      </w:tr>
      <w:tr w:rsidR="00DA11D1" w:rsidRPr="008763AD" w14:paraId="2762B004" w14:textId="77777777" w:rsidTr="00C07A25">
        <w:tc>
          <w:tcPr>
            <w:tcW w:w="430" w:type="dxa"/>
          </w:tcPr>
          <w:p w14:paraId="7F57F538" w14:textId="77777777" w:rsidR="00DA11D1" w:rsidRPr="000A7212" w:rsidRDefault="00DA11D1" w:rsidP="004C714D">
            <w:pPr>
              <w:spacing w:before="70" w:line="200" w:lineRule="exact"/>
              <w:ind w:right="57"/>
              <w:jc w:val="right"/>
              <w:rPr>
                <w:rFonts w:ascii="Arial" w:hAnsi="Arial"/>
                <w:color w:val="221E1F"/>
                <w:szCs w:val="24"/>
              </w:rPr>
            </w:pPr>
          </w:p>
        </w:tc>
        <w:tc>
          <w:tcPr>
            <w:tcW w:w="8358" w:type="dxa"/>
          </w:tcPr>
          <w:p w14:paraId="6C6754E9" w14:textId="1C11FA87" w:rsidR="00DA11D1" w:rsidRPr="000A7212" w:rsidRDefault="00DA11D1" w:rsidP="00B32FB3">
            <w:pPr>
              <w:tabs>
                <w:tab w:val="left" w:leader="dot" w:pos="9072"/>
              </w:tabs>
              <w:spacing w:before="70" w:line="360" w:lineRule="auto"/>
              <w:ind w:left="-9"/>
              <w:rPr>
                <w:rFonts w:eastAsia="Calibri"/>
                <w:color w:val="221E1F"/>
                <w:szCs w:val="24"/>
                <w:lang w:eastAsia="en-US"/>
              </w:rPr>
            </w:pPr>
            <w:r w:rsidRPr="000A7212">
              <w:rPr>
                <w:rFonts w:eastAsia="Calibri"/>
                <w:color w:val="221E1F"/>
                <w:szCs w:val="24"/>
                <w:lang w:eastAsia="en-US"/>
              </w:rPr>
              <w:t>Методологические пояснения</w:t>
            </w:r>
            <w:r w:rsidR="00D94A33">
              <w:rPr>
                <w:rFonts w:eastAsia="Calibri"/>
                <w:color w:val="221E1F"/>
                <w:szCs w:val="24"/>
                <w:lang w:eastAsia="en-US"/>
              </w:rPr>
              <w:t>…………………………………………………………</w:t>
            </w:r>
            <w:r w:rsidRPr="000A7212">
              <w:rPr>
                <w:rFonts w:eastAsia="Calibri"/>
                <w:color w:val="221E1F"/>
                <w:szCs w:val="24"/>
                <w:lang w:eastAsia="en-US"/>
              </w:rPr>
              <w:t xml:space="preserve"> </w:t>
            </w:r>
          </w:p>
        </w:tc>
        <w:tc>
          <w:tcPr>
            <w:tcW w:w="626" w:type="dxa"/>
          </w:tcPr>
          <w:p w14:paraId="53315A51" w14:textId="77777777" w:rsidR="00DA11D1" w:rsidRPr="000A7212" w:rsidRDefault="00DA11D1" w:rsidP="00B32FB3">
            <w:pPr>
              <w:spacing w:before="70" w:line="360" w:lineRule="auto"/>
              <w:ind w:right="113"/>
              <w:jc w:val="right"/>
              <w:rPr>
                <w:rFonts w:eastAsia="Calibri"/>
                <w:color w:val="221E1F"/>
                <w:szCs w:val="24"/>
                <w:lang w:val="en-US" w:eastAsia="en-US"/>
              </w:rPr>
            </w:pPr>
            <w:r w:rsidRPr="000A7212">
              <w:rPr>
                <w:rFonts w:eastAsia="Calibri"/>
                <w:color w:val="221E1F"/>
                <w:szCs w:val="24"/>
                <w:lang w:val="en-US" w:eastAsia="en-US"/>
              </w:rPr>
              <w:t>7</w:t>
            </w:r>
          </w:p>
        </w:tc>
      </w:tr>
      <w:tr w:rsidR="00DA11D1" w:rsidRPr="008763AD" w14:paraId="04A4C41A" w14:textId="77777777" w:rsidTr="00C07A25">
        <w:tc>
          <w:tcPr>
            <w:tcW w:w="430" w:type="dxa"/>
          </w:tcPr>
          <w:p w14:paraId="10075416" w14:textId="77777777" w:rsidR="00DA11D1" w:rsidRPr="00E81645" w:rsidRDefault="00DA11D1" w:rsidP="00DA11D1">
            <w:pPr>
              <w:tabs>
                <w:tab w:val="left" w:leader="dot" w:pos="9072"/>
              </w:tabs>
              <w:spacing w:before="70" w:line="312" w:lineRule="auto"/>
              <w:ind w:left="-16" w:firstLine="16"/>
              <w:rPr>
                <w:rFonts w:eastAsia="Calibri"/>
                <w:szCs w:val="24"/>
                <w:lang w:eastAsia="en-US"/>
              </w:rPr>
            </w:pPr>
            <w:r w:rsidRPr="00E81645">
              <w:rPr>
                <w:rFonts w:eastAsia="Calibri"/>
                <w:szCs w:val="24"/>
                <w:lang w:eastAsia="en-US"/>
              </w:rPr>
              <w:t>1.</w:t>
            </w:r>
          </w:p>
        </w:tc>
        <w:tc>
          <w:tcPr>
            <w:tcW w:w="8358" w:type="dxa"/>
          </w:tcPr>
          <w:p w14:paraId="7A0EE9F4" w14:textId="71701A88" w:rsidR="00DA11D1" w:rsidRPr="00E81645" w:rsidRDefault="00B76E9A" w:rsidP="00FB382E">
            <w:pPr>
              <w:tabs>
                <w:tab w:val="left" w:leader="dot" w:pos="9072"/>
              </w:tabs>
              <w:spacing w:before="70" w:line="360" w:lineRule="auto"/>
              <w:ind w:left="-9"/>
              <w:jc w:val="both"/>
              <w:rPr>
                <w:rFonts w:eastAsia="Calibri"/>
                <w:szCs w:val="24"/>
                <w:lang w:eastAsia="en-US"/>
              </w:rPr>
            </w:pPr>
            <w:r w:rsidRPr="00E81645">
              <w:rPr>
                <w:rFonts w:eastAsia="Calibri"/>
                <w:szCs w:val="24"/>
                <w:lang w:eastAsia="en-US"/>
              </w:rPr>
              <w:t>Женщины, проживающие в частных домохозяйствах</w:t>
            </w:r>
            <w:r w:rsidR="00FB382E" w:rsidRPr="00E81645">
              <w:rPr>
                <w:rFonts w:eastAsia="Calibri"/>
                <w:szCs w:val="24"/>
                <w:lang w:eastAsia="en-US"/>
              </w:rPr>
              <w:t xml:space="preserve">, по возрастным группам и числу рожденных детей </w:t>
            </w:r>
            <w:r w:rsidR="00027602" w:rsidRPr="00E81645">
              <w:rPr>
                <w:rFonts w:eastAsia="Calibri"/>
                <w:szCs w:val="24"/>
                <w:lang w:eastAsia="en-US"/>
              </w:rPr>
              <w:t>по городским округам и</w:t>
            </w:r>
            <w:r w:rsidR="00F15469" w:rsidRPr="00E81645">
              <w:rPr>
                <w:rFonts w:eastAsia="Calibri"/>
                <w:szCs w:val="24"/>
                <w:lang w:eastAsia="en-US"/>
              </w:rPr>
              <w:t xml:space="preserve"> </w:t>
            </w:r>
            <w:r w:rsidR="00027602" w:rsidRPr="00E81645">
              <w:rPr>
                <w:rFonts w:eastAsia="Calibri"/>
                <w:szCs w:val="24"/>
                <w:lang w:eastAsia="en-US"/>
              </w:rPr>
              <w:t>муниципальным районам Челябинской</w:t>
            </w:r>
            <w:r w:rsidR="00FB382E" w:rsidRPr="00E81645">
              <w:rPr>
                <w:rFonts w:eastAsia="Calibri"/>
                <w:szCs w:val="24"/>
                <w:lang w:eastAsia="en-US"/>
              </w:rPr>
              <w:t xml:space="preserve"> </w:t>
            </w:r>
            <w:r w:rsidR="00591129" w:rsidRPr="00E81645">
              <w:rPr>
                <w:rFonts w:eastAsia="Calibri"/>
                <w:szCs w:val="24"/>
                <w:lang w:eastAsia="en-US"/>
              </w:rPr>
              <w:t>о</w:t>
            </w:r>
            <w:r w:rsidR="00027602" w:rsidRPr="00E81645">
              <w:rPr>
                <w:rFonts w:eastAsia="Calibri"/>
                <w:szCs w:val="24"/>
                <w:lang w:eastAsia="en-US"/>
              </w:rPr>
              <w:t>бласти…</w:t>
            </w:r>
            <w:r w:rsidR="00FB382E" w:rsidRPr="00E81645">
              <w:rPr>
                <w:rFonts w:eastAsia="Calibri"/>
                <w:szCs w:val="24"/>
                <w:lang w:eastAsia="en-US"/>
              </w:rPr>
              <w:t>………………………………………………………………..</w:t>
            </w:r>
            <w:r w:rsidR="00591129" w:rsidRPr="00E81645">
              <w:rPr>
                <w:rFonts w:eastAsia="Calibri"/>
                <w:szCs w:val="24"/>
                <w:lang w:eastAsia="en-US"/>
              </w:rPr>
              <w:t xml:space="preserve"> </w:t>
            </w:r>
          </w:p>
        </w:tc>
        <w:tc>
          <w:tcPr>
            <w:tcW w:w="626" w:type="dxa"/>
            <w:vAlign w:val="bottom"/>
          </w:tcPr>
          <w:p w14:paraId="29322AE8" w14:textId="129564BC" w:rsidR="00DA11D1" w:rsidRPr="00E81645" w:rsidRDefault="007262F8" w:rsidP="00591129">
            <w:pPr>
              <w:tabs>
                <w:tab w:val="left" w:pos="451"/>
              </w:tabs>
              <w:spacing w:before="70" w:line="360" w:lineRule="auto"/>
              <w:ind w:left="3" w:right="113" w:hanging="3"/>
              <w:jc w:val="right"/>
              <w:rPr>
                <w:rFonts w:eastAsia="Calibri"/>
                <w:szCs w:val="24"/>
                <w:lang w:eastAsia="en-US"/>
              </w:rPr>
            </w:pPr>
            <w:r>
              <w:rPr>
                <w:rFonts w:eastAsia="Calibri"/>
                <w:szCs w:val="24"/>
                <w:lang w:eastAsia="en-US"/>
              </w:rPr>
              <w:t>1</w:t>
            </w:r>
            <w:r w:rsidR="004F60A1">
              <w:rPr>
                <w:rFonts w:eastAsia="Calibri"/>
                <w:szCs w:val="24"/>
                <w:lang w:eastAsia="en-US"/>
              </w:rPr>
              <w:t>6</w:t>
            </w:r>
          </w:p>
        </w:tc>
      </w:tr>
      <w:tr w:rsidR="00DA11D1" w:rsidRPr="008763AD" w14:paraId="2D483670" w14:textId="77777777" w:rsidTr="00C07A25">
        <w:tc>
          <w:tcPr>
            <w:tcW w:w="430" w:type="dxa"/>
          </w:tcPr>
          <w:p w14:paraId="4003C74D" w14:textId="77777777" w:rsidR="00DA11D1" w:rsidRPr="00E81645" w:rsidRDefault="00DA11D1" w:rsidP="007446A9">
            <w:pPr>
              <w:tabs>
                <w:tab w:val="left" w:leader="dot" w:pos="9072"/>
              </w:tabs>
              <w:spacing w:before="70" w:line="312" w:lineRule="auto"/>
              <w:ind w:left="-16" w:firstLine="16"/>
              <w:rPr>
                <w:rFonts w:eastAsia="Calibri"/>
                <w:szCs w:val="24"/>
                <w:lang w:eastAsia="en-US"/>
              </w:rPr>
            </w:pPr>
            <w:r w:rsidRPr="00E81645">
              <w:rPr>
                <w:rFonts w:eastAsia="Calibri"/>
                <w:szCs w:val="24"/>
                <w:lang w:eastAsia="en-US"/>
              </w:rPr>
              <w:t>2.</w:t>
            </w:r>
          </w:p>
        </w:tc>
        <w:tc>
          <w:tcPr>
            <w:tcW w:w="8358" w:type="dxa"/>
          </w:tcPr>
          <w:p w14:paraId="188DA860" w14:textId="02AE4DE4" w:rsidR="00DA11D1" w:rsidRPr="00E81645" w:rsidRDefault="00FB382E" w:rsidP="00FB382E">
            <w:pPr>
              <w:tabs>
                <w:tab w:val="left" w:leader="dot" w:pos="9072"/>
              </w:tabs>
              <w:spacing w:before="70" w:line="360" w:lineRule="auto"/>
              <w:ind w:left="-9"/>
              <w:rPr>
                <w:rFonts w:eastAsia="Calibri"/>
                <w:szCs w:val="24"/>
                <w:lang w:eastAsia="en-US"/>
              </w:rPr>
            </w:pPr>
            <w:r w:rsidRPr="00E81645">
              <w:rPr>
                <w:rFonts w:eastAsia="Calibri"/>
                <w:szCs w:val="24"/>
                <w:lang w:eastAsia="en-US"/>
              </w:rPr>
              <w:t>Занятые женщины, проживающие в частных домохозяйствах</w:t>
            </w:r>
            <w:r w:rsidR="00027602" w:rsidRPr="00E81645">
              <w:rPr>
                <w:rFonts w:eastAsia="Calibri"/>
                <w:szCs w:val="24"/>
                <w:lang w:eastAsia="en-US"/>
              </w:rPr>
              <w:t xml:space="preserve">, по возрастным группам и </w:t>
            </w:r>
            <w:r w:rsidRPr="00E81645">
              <w:rPr>
                <w:rFonts w:eastAsia="Calibri"/>
                <w:szCs w:val="24"/>
                <w:lang w:eastAsia="en-US"/>
              </w:rPr>
              <w:t xml:space="preserve">числу рожденных детей по городским округам и муниципальным районам </w:t>
            </w:r>
            <w:r w:rsidR="00027602" w:rsidRPr="00E81645">
              <w:rPr>
                <w:rFonts w:eastAsia="Calibri"/>
                <w:szCs w:val="24"/>
                <w:lang w:eastAsia="en-US"/>
              </w:rPr>
              <w:t xml:space="preserve">Челябинской области </w:t>
            </w:r>
            <w:r w:rsidRPr="00E81645">
              <w:rPr>
                <w:rFonts w:eastAsia="Calibri"/>
                <w:szCs w:val="24"/>
                <w:lang w:eastAsia="en-US"/>
              </w:rPr>
              <w:t>………………………..</w:t>
            </w:r>
            <w:r w:rsidR="00027602" w:rsidRPr="00E81645">
              <w:rPr>
                <w:rFonts w:eastAsia="Calibri"/>
                <w:szCs w:val="24"/>
                <w:lang w:eastAsia="en-US"/>
              </w:rPr>
              <w:t>…………………………</w:t>
            </w:r>
            <w:r w:rsidR="00C07A25" w:rsidRPr="00E81645">
              <w:rPr>
                <w:rFonts w:eastAsia="Calibri"/>
                <w:szCs w:val="24"/>
                <w:lang w:eastAsia="en-US"/>
              </w:rPr>
              <w:t>……</w:t>
            </w:r>
          </w:p>
        </w:tc>
        <w:tc>
          <w:tcPr>
            <w:tcW w:w="626" w:type="dxa"/>
            <w:vAlign w:val="bottom"/>
          </w:tcPr>
          <w:p w14:paraId="0D811D28" w14:textId="136120DC" w:rsidR="00DA11D1" w:rsidRPr="00E81645" w:rsidRDefault="007262F8" w:rsidP="000E530A">
            <w:pPr>
              <w:spacing w:before="70" w:line="360" w:lineRule="auto"/>
              <w:ind w:right="-25"/>
              <w:jc w:val="center"/>
              <w:rPr>
                <w:rFonts w:eastAsia="Calibri"/>
                <w:szCs w:val="24"/>
                <w:lang w:eastAsia="en-US"/>
              </w:rPr>
            </w:pPr>
            <w:r>
              <w:rPr>
                <w:rFonts w:eastAsia="Calibri"/>
                <w:szCs w:val="24"/>
                <w:lang w:eastAsia="en-US"/>
              </w:rPr>
              <w:t>6</w:t>
            </w:r>
            <w:r w:rsidR="00D94A33">
              <w:rPr>
                <w:rFonts w:eastAsia="Calibri"/>
                <w:szCs w:val="24"/>
                <w:lang w:eastAsia="en-US"/>
              </w:rPr>
              <w:t>9</w:t>
            </w:r>
          </w:p>
        </w:tc>
      </w:tr>
      <w:tr w:rsidR="00DA11D1" w:rsidRPr="00F725F2" w14:paraId="318E2811" w14:textId="77777777" w:rsidTr="00C07A25">
        <w:tc>
          <w:tcPr>
            <w:tcW w:w="430" w:type="dxa"/>
          </w:tcPr>
          <w:p w14:paraId="465D354A" w14:textId="77777777" w:rsidR="00DA11D1" w:rsidRPr="00E81645" w:rsidRDefault="00DA11D1" w:rsidP="007446A9">
            <w:pPr>
              <w:tabs>
                <w:tab w:val="left" w:leader="dot" w:pos="9072"/>
              </w:tabs>
              <w:spacing w:before="70" w:line="312" w:lineRule="auto"/>
              <w:ind w:left="-16" w:firstLine="16"/>
              <w:rPr>
                <w:rFonts w:eastAsia="Calibri"/>
                <w:szCs w:val="24"/>
                <w:lang w:eastAsia="en-US"/>
              </w:rPr>
            </w:pPr>
            <w:r w:rsidRPr="00E81645">
              <w:rPr>
                <w:rFonts w:eastAsia="Calibri"/>
                <w:szCs w:val="24"/>
                <w:lang w:eastAsia="en-US"/>
              </w:rPr>
              <w:t>3.</w:t>
            </w:r>
          </w:p>
        </w:tc>
        <w:tc>
          <w:tcPr>
            <w:tcW w:w="8358" w:type="dxa"/>
          </w:tcPr>
          <w:p w14:paraId="1826D646" w14:textId="64CA5D19" w:rsidR="00DA11D1" w:rsidRPr="00E81645" w:rsidRDefault="00FB382E" w:rsidP="00AB4D69">
            <w:pPr>
              <w:tabs>
                <w:tab w:val="left" w:leader="dot" w:pos="9072"/>
              </w:tabs>
              <w:spacing w:before="70" w:line="360" w:lineRule="auto"/>
              <w:ind w:left="-9"/>
              <w:jc w:val="both"/>
              <w:rPr>
                <w:rFonts w:eastAsia="Calibri"/>
                <w:szCs w:val="24"/>
                <w:lang w:eastAsia="en-US"/>
              </w:rPr>
            </w:pPr>
            <w:r w:rsidRPr="00E81645">
              <w:rPr>
                <w:rFonts w:eastAsia="Calibri"/>
                <w:szCs w:val="24"/>
                <w:lang w:eastAsia="en-US"/>
              </w:rPr>
              <w:t xml:space="preserve">Состоящие в браке женщины, проживающие в частных </w:t>
            </w:r>
            <w:r w:rsidR="00015992" w:rsidRPr="00E81645">
              <w:rPr>
                <w:rFonts w:eastAsia="Calibri"/>
                <w:szCs w:val="24"/>
                <w:lang w:eastAsia="en-US"/>
              </w:rPr>
              <w:t>домохозяйствах</w:t>
            </w:r>
            <w:r w:rsidR="00FE1AB5">
              <w:rPr>
                <w:rFonts w:eastAsia="Calibri"/>
                <w:szCs w:val="24"/>
                <w:lang w:eastAsia="en-US"/>
              </w:rPr>
              <w:t>,</w:t>
            </w:r>
            <w:r w:rsidR="00AB4D69" w:rsidRPr="00E81645">
              <w:rPr>
                <w:rFonts w:eastAsia="Calibri"/>
                <w:szCs w:val="24"/>
                <w:lang w:eastAsia="en-US"/>
              </w:rPr>
              <w:t xml:space="preserve"> </w:t>
            </w:r>
            <w:r w:rsidR="00027602" w:rsidRPr="00E81645">
              <w:rPr>
                <w:rFonts w:eastAsia="Calibri"/>
                <w:szCs w:val="24"/>
                <w:lang w:eastAsia="en-US"/>
              </w:rPr>
              <w:t xml:space="preserve">по возрастным группам и </w:t>
            </w:r>
            <w:r w:rsidR="00AB4D69" w:rsidRPr="00E81645">
              <w:rPr>
                <w:rFonts w:eastAsia="Calibri"/>
                <w:szCs w:val="24"/>
                <w:lang w:eastAsia="en-US"/>
              </w:rPr>
              <w:t xml:space="preserve">числу рожденных детей </w:t>
            </w:r>
            <w:r w:rsidR="00027602" w:rsidRPr="00E81645">
              <w:rPr>
                <w:rFonts w:eastAsia="Calibri"/>
                <w:szCs w:val="24"/>
                <w:lang w:eastAsia="en-US"/>
              </w:rPr>
              <w:t>по городским округам и муниципальным районам Челябинской области…</w:t>
            </w:r>
            <w:r w:rsidR="00C07A25" w:rsidRPr="00E81645">
              <w:rPr>
                <w:rFonts w:eastAsia="Calibri"/>
                <w:szCs w:val="24"/>
                <w:lang w:eastAsia="en-US"/>
              </w:rPr>
              <w:t>…</w:t>
            </w:r>
            <w:r w:rsidR="00AB4D69" w:rsidRPr="00E81645">
              <w:rPr>
                <w:rFonts w:eastAsia="Calibri"/>
                <w:szCs w:val="24"/>
                <w:lang w:eastAsia="en-US"/>
              </w:rPr>
              <w:t>…………………………</w:t>
            </w:r>
            <w:r w:rsidR="00C07A25" w:rsidRPr="00E81645">
              <w:rPr>
                <w:rFonts w:eastAsia="Calibri"/>
                <w:szCs w:val="24"/>
                <w:lang w:eastAsia="en-US"/>
              </w:rPr>
              <w:t>…...</w:t>
            </w:r>
          </w:p>
        </w:tc>
        <w:tc>
          <w:tcPr>
            <w:tcW w:w="626" w:type="dxa"/>
            <w:vAlign w:val="bottom"/>
          </w:tcPr>
          <w:p w14:paraId="24F6F7D3" w14:textId="728A4A67" w:rsidR="00DA11D1" w:rsidRPr="00E81645" w:rsidRDefault="007262F8" w:rsidP="00F725F2">
            <w:pPr>
              <w:spacing w:before="70" w:line="360" w:lineRule="auto"/>
              <w:ind w:right="113"/>
              <w:jc w:val="right"/>
              <w:rPr>
                <w:rFonts w:eastAsia="Calibri"/>
                <w:szCs w:val="24"/>
                <w:lang w:eastAsia="en-US"/>
              </w:rPr>
            </w:pPr>
            <w:r>
              <w:rPr>
                <w:rFonts w:eastAsia="Calibri"/>
                <w:szCs w:val="24"/>
                <w:lang w:eastAsia="en-US"/>
              </w:rPr>
              <w:t>1</w:t>
            </w:r>
            <w:r w:rsidR="00D94A33">
              <w:rPr>
                <w:rFonts w:eastAsia="Calibri"/>
                <w:szCs w:val="24"/>
                <w:lang w:eastAsia="en-US"/>
              </w:rPr>
              <w:t>22</w:t>
            </w:r>
          </w:p>
        </w:tc>
      </w:tr>
      <w:tr w:rsidR="00DA11D1" w:rsidRPr="008763AD" w14:paraId="58152EBA" w14:textId="77777777" w:rsidTr="00C07A25">
        <w:tc>
          <w:tcPr>
            <w:tcW w:w="430" w:type="dxa"/>
          </w:tcPr>
          <w:p w14:paraId="35A3DE2B" w14:textId="77777777" w:rsidR="00DA11D1" w:rsidRPr="00E81645" w:rsidRDefault="00DA11D1" w:rsidP="007446A9">
            <w:pPr>
              <w:tabs>
                <w:tab w:val="left" w:leader="dot" w:pos="9072"/>
              </w:tabs>
              <w:spacing w:before="70" w:line="312" w:lineRule="auto"/>
              <w:ind w:left="-16" w:firstLine="16"/>
              <w:rPr>
                <w:rFonts w:eastAsia="Calibri"/>
                <w:szCs w:val="24"/>
                <w:lang w:eastAsia="en-US"/>
              </w:rPr>
            </w:pPr>
            <w:r w:rsidRPr="00E81645">
              <w:rPr>
                <w:rFonts w:eastAsia="Calibri"/>
                <w:szCs w:val="24"/>
                <w:lang w:eastAsia="en-US"/>
              </w:rPr>
              <w:t>4.</w:t>
            </w:r>
          </w:p>
        </w:tc>
        <w:tc>
          <w:tcPr>
            <w:tcW w:w="8358" w:type="dxa"/>
          </w:tcPr>
          <w:p w14:paraId="6A8EEC7A" w14:textId="38403836" w:rsidR="00DA11D1" w:rsidRPr="00E81645" w:rsidRDefault="00AB4D69" w:rsidP="00F15469">
            <w:pPr>
              <w:tabs>
                <w:tab w:val="left" w:leader="dot" w:pos="9072"/>
              </w:tabs>
              <w:spacing w:before="70" w:line="360" w:lineRule="auto"/>
              <w:ind w:left="-9" w:right="288"/>
              <w:jc w:val="both"/>
              <w:rPr>
                <w:rFonts w:eastAsia="Calibri"/>
                <w:szCs w:val="24"/>
                <w:lang w:eastAsia="en-US"/>
              </w:rPr>
            </w:pPr>
            <w:r w:rsidRPr="00E81645">
              <w:rPr>
                <w:rFonts w:eastAsia="Calibri"/>
                <w:szCs w:val="24"/>
                <w:lang w:eastAsia="en-US"/>
              </w:rPr>
              <w:t xml:space="preserve">Женщины, проживающие в </w:t>
            </w:r>
            <w:r w:rsidR="00015992" w:rsidRPr="00E81645">
              <w:rPr>
                <w:rFonts w:eastAsia="Calibri"/>
                <w:szCs w:val="24"/>
                <w:lang w:eastAsia="en-US"/>
              </w:rPr>
              <w:t>частных</w:t>
            </w:r>
            <w:r w:rsidRPr="00E81645">
              <w:rPr>
                <w:rFonts w:eastAsia="Calibri"/>
                <w:szCs w:val="24"/>
                <w:lang w:eastAsia="en-US"/>
              </w:rPr>
              <w:t xml:space="preserve"> домохозяйствах,</w:t>
            </w:r>
            <w:r w:rsidR="00027602" w:rsidRPr="00E81645">
              <w:rPr>
                <w:rFonts w:eastAsia="Calibri"/>
                <w:szCs w:val="24"/>
                <w:lang w:eastAsia="en-US"/>
              </w:rPr>
              <w:t xml:space="preserve"> по возрастным группам и </w:t>
            </w:r>
            <w:r w:rsidRPr="00E81645">
              <w:rPr>
                <w:rFonts w:eastAsia="Calibri"/>
                <w:szCs w:val="24"/>
                <w:lang w:eastAsia="en-US"/>
              </w:rPr>
              <w:t>возрасту, в котором родили первого ребенка,</w:t>
            </w:r>
            <w:r w:rsidR="00027602" w:rsidRPr="00E81645">
              <w:rPr>
                <w:rFonts w:eastAsia="Calibri"/>
                <w:szCs w:val="24"/>
                <w:lang w:eastAsia="en-US"/>
              </w:rPr>
              <w:t xml:space="preserve"> по городским округам и муниципальным районам Челябинской области</w:t>
            </w:r>
            <w:r w:rsidR="007262F8">
              <w:rPr>
                <w:rFonts w:eastAsia="Calibri"/>
                <w:szCs w:val="24"/>
                <w:lang w:eastAsia="en-US"/>
              </w:rPr>
              <w:t>………………………………….</w:t>
            </w:r>
          </w:p>
        </w:tc>
        <w:tc>
          <w:tcPr>
            <w:tcW w:w="626" w:type="dxa"/>
            <w:vAlign w:val="bottom"/>
          </w:tcPr>
          <w:p w14:paraId="0812E62E" w14:textId="2C9FCCB5" w:rsidR="00DA11D1" w:rsidRPr="00E81645" w:rsidRDefault="007262F8" w:rsidP="00B32FB3">
            <w:pPr>
              <w:spacing w:before="70" w:line="360" w:lineRule="auto"/>
              <w:ind w:right="113"/>
              <w:jc w:val="right"/>
              <w:rPr>
                <w:rFonts w:eastAsia="Calibri"/>
                <w:szCs w:val="24"/>
                <w:lang w:eastAsia="en-US"/>
              </w:rPr>
            </w:pPr>
            <w:r>
              <w:rPr>
                <w:rFonts w:eastAsia="Calibri"/>
                <w:szCs w:val="24"/>
                <w:lang w:eastAsia="en-US"/>
              </w:rPr>
              <w:t>1</w:t>
            </w:r>
            <w:r w:rsidR="00D94A33">
              <w:rPr>
                <w:rFonts w:eastAsia="Calibri"/>
                <w:szCs w:val="24"/>
                <w:lang w:eastAsia="en-US"/>
              </w:rPr>
              <w:t>75</w:t>
            </w:r>
          </w:p>
        </w:tc>
      </w:tr>
      <w:tr w:rsidR="00DA11D1" w:rsidRPr="008763AD" w14:paraId="5D95B3F3" w14:textId="77777777" w:rsidTr="00C07A25">
        <w:tc>
          <w:tcPr>
            <w:tcW w:w="430" w:type="dxa"/>
          </w:tcPr>
          <w:p w14:paraId="3FAE825E" w14:textId="77777777" w:rsidR="00DA11D1" w:rsidRPr="00E81645" w:rsidRDefault="00DA11D1" w:rsidP="007446A9">
            <w:pPr>
              <w:tabs>
                <w:tab w:val="left" w:leader="dot" w:pos="9072"/>
              </w:tabs>
              <w:spacing w:before="70" w:line="312" w:lineRule="auto"/>
              <w:ind w:left="-16" w:firstLine="16"/>
              <w:rPr>
                <w:rFonts w:eastAsia="Calibri"/>
                <w:szCs w:val="24"/>
                <w:lang w:eastAsia="en-US"/>
              </w:rPr>
            </w:pPr>
            <w:r w:rsidRPr="00E81645">
              <w:rPr>
                <w:rFonts w:eastAsia="Calibri"/>
                <w:szCs w:val="24"/>
                <w:lang w:eastAsia="en-US"/>
              </w:rPr>
              <w:t>5.</w:t>
            </w:r>
          </w:p>
        </w:tc>
        <w:tc>
          <w:tcPr>
            <w:tcW w:w="8358" w:type="dxa"/>
          </w:tcPr>
          <w:p w14:paraId="24CC2019" w14:textId="0D5C93A5" w:rsidR="00DA11D1" w:rsidRPr="00E81645" w:rsidRDefault="00AB4D69" w:rsidP="00027602">
            <w:pPr>
              <w:tabs>
                <w:tab w:val="left" w:leader="dot" w:pos="9072"/>
              </w:tabs>
              <w:spacing w:before="70" w:line="360" w:lineRule="auto"/>
              <w:ind w:left="-9"/>
              <w:jc w:val="both"/>
              <w:rPr>
                <w:rFonts w:eastAsia="Calibri"/>
                <w:szCs w:val="24"/>
                <w:lang w:eastAsia="en-US"/>
              </w:rPr>
            </w:pPr>
            <w:r w:rsidRPr="00E81645">
              <w:rPr>
                <w:rFonts w:eastAsia="Calibri"/>
                <w:szCs w:val="24"/>
                <w:lang w:eastAsia="en-US"/>
              </w:rPr>
              <w:t xml:space="preserve">Среднее число рожденных детей женщинами, проживающими в частных домохозяйствах, имеющими различный уровень образования, </w:t>
            </w:r>
            <w:r w:rsidR="001C008B">
              <w:rPr>
                <w:rFonts w:eastAsia="Calibri"/>
                <w:szCs w:val="24"/>
                <w:lang w:eastAsia="en-US"/>
              </w:rPr>
              <w:t>по</w:t>
            </w:r>
            <w:r w:rsidR="00027602" w:rsidRPr="00E81645">
              <w:rPr>
                <w:rFonts w:eastAsia="Calibri"/>
                <w:szCs w:val="24"/>
                <w:lang w:eastAsia="en-US"/>
              </w:rPr>
              <w:t xml:space="preserve"> Челябинской области</w:t>
            </w:r>
            <w:r w:rsidRPr="00E81645">
              <w:rPr>
                <w:rFonts w:eastAsia="Calibri"/>
                <w:szCs w:val="24"/>
                <w:lang w:eastAsia="en-US"/>
              </w:rPr>
              <w:t xml:space="preserve"> (на 1000 женщин соответствующего возраста и уровня </w:t>
            </w:r>
            <w:r w:rsidR="00A613EA" w:rsidRPr="00E81645">
              <w:rPr>
                <w:rFonts w:eastAsia="Calibri"/>
                <w:szCs w:val="24"/>
                <w:lang w:eastAsia="en-US"/>
              </w:rPr>
              <w:t xml:space="preserve">образования, указавших число рожденных </w:t>
            </w:r>
            <w:proofErr w:type="gramStart"/>
            <w:r w:rsidR="00A613EA" w:rsidRPr="00E81645">
              <w:rPr>
                <w:rFonts w:eastAsia="Calibri"/>
                <w:szCs w:val="24"/>
                <w:lang w:eastAsia="en-US"/>
              </w:rPr>
              <w:t>детей)</w:t>
            </w:r>
            <w:r w:rsidR="007262F8">
              <w:rPr>
                <w:rFonts w:eastAsia="Calibri"/>
                <w:szCs w:val="24"/>
                <w:lang w:eastAsia="en-US"/>
              </w:rPr>
              <w:t>…</w:t>
            </w:r>
            <w:proofErr w:type="gramEnd"/>
            <w:r w:rsidR="007262F8">
              <w:rPr>
                <w:rFonts w:eastAsia="Calibri"/>
                <w:szCs w:val="24"/>
                <w:lang w:eastAsia="en-US"/>
              </w:rPr>
              <w:t>……………………………………………</w:t>
            </w:r>
            <w:r w:rsidR="001C008B">
              <w:rPr>
                <w:rFonts w:eastAsia="Calibri"/>
                <w:szCs w:val="24"/>
                <w:lang w:eastAsia="en-US"/>
              </w:rPr>
              <w:t>…..</w:t>
            </w:r>
          </w:p>
        </w:tc>
        <w:tc>
          <w:tcPr>
            <w:tcW w:w="626" w:type="dxa"/>
            <w:vAlign w:val="bottom"/>
          </w:tcPr>
          <w:p w14:paraId="45F831A7" w14:textId="40C661D6" w:rsidR="00DA11D1" w:rsidRPr="00E81645" w:rsidRDefault="00D94A33" w:rsidP="00B32FB3">
            <w:pPr>
              <w:spacing w:before="70" w:line="360" w:lineRule="auto"/>
              <w:ind w:right="113"/>
              <w:jc w:val="right"/>
              <w:rPr>
                <w:rFonts w:eastAsia="Calibri"/>
                <w:szCs w:val="24"/>
                <w:lang w:val="en-US" w:eastAsia="en-US"/>
              </w:rPr>
            </w:pPr>
            <w:r>
              <w:rPr>
                <w:rFonts w:eastAsia="Calibri"/>
                <w:szCs w:val="24"/>
                <w:lang w:eastAsia="en-US"/>
              </w:rPr>
              <w:t>221</w:t>
            </w:r>
          </w:p>
        </w:tc>
      </w:tr>
      <w:tr w:rsidR="00DA11D1" w:rsidRPr="008763AD" w14:paraId="1B9E9D91" w14:textId="77777777" w:rsidTr="00C07A25">
        <w:tc>
          <w:tcPr>
            <w:tcW w:w="430" w:type="dxa"/>
          </w:tcPr>
          <w:p w14:paraId="53255AC7" w14:textId="77777777" w:rsidR="00DA11D1" w:rsidRPr="00E81645" w:rsidRDefault="00DA11D1" w:rsidP="007446A9">
            <w:pPr>
              <w:tabs>
                <w:tab w:val="left" w:leader="dot" w:pos="9072"/>
              </w:tabs>
              <w:spacing w:before="70" w:line="312" w:lineRule="auto"/>
              <w:ind w:left="-16" w:right="5" w:firstLine="16"/>
              <w:rPr>
                <w:rFonts w:eastAsia="Calibri"/>
                <w:spacing w:val="-4"/>
                <w:szCs w:val="24"/>
                <w:lang w:eastAsia="en-US"/>
              </w:rPr>
            </w:pPr>
          </w:p>
        </w:tc>
        <w:tc>
          <w:tcPr>
            <w:tcW w:w="8358" w:type="dxa"/>
          </w:tcPr>
          <w:p w14:paraId="5B18548A" w14:textId="1BF06255" w:rsidR="00DA11D1" w:rsidRPr="00E81645" w:rsidRDefault="00DA11D1" w:rsidP="00B32FB3">
            <w:pPr>
              <w:tabs>
                <w:tab w:val="left" w:leader="dot" w:pos="9072"/>
              </w:tabs>
              <w:spacing w:before="70" w:line="360" w:lineRule="auto"/>
              <w:ind w:left="-9"/>
              <w:rPr>
                <w:rFonts w:eastAsia="Calibri"/>
                <w:szCs w:val="24"/>
                <w:lang w:eastAsia="en-US"/>
              </w:rPr>
            </w:pPr>
            <w:r w:rsidRPr="00E81645">
              <w:rPr>
                <w:rFonts w:eastAsia="Calibri"/>
                <w:szCs w:val="24"/>
                <w:lang w:eastAsia="en-US"/>
              </w:rPr>
              <w:t>Приложение. Образцы форм переписных листов</w:t>
            </w:r>
            <w:r w:rsidR="007262F8">
              <w:rPr>
                <w:rFonts w:eastAsia="Calibri"/>
                <w:szCs w:val="24"/>
                <w:lang w:eastAsia="en-US"/>
              </w:rPr>
              <w:t>……………………………………</w:t>
            </w:r>
          </w:p>
        </w:tc>
        <w:tc>
          <w:tcPr>
            <w:tcW w:w="626" w:type="dxa"/>
            <w:vAlign w:val="bottom"/>
          </w:tcPr>
          <w:p w14:paraId="4F702094" w14:textId="2A12BB29" w:rsidR="00DA11D1" w:rsidRPr="00E81645" w:rsidRDefault="007262F8" w:rsidP="00173EB7">
            <w:pPr>
              <w:spacing w:before="70" w:line="360" w:lineRule="auto"/>
              <w:ind w:right="113"/>
              <w:jc w:val="right"/>
              <w:rPr>
                <w:rFonts w:eastAsia="Calibri"/>
                <w:szCs w:val="24"/>
                <w:lang w:val="en-US" w:eastAsia="en-US"/>
              </w:rPr>
            </w:pPr>
            <w:r>
              <w:rPr>
                <w:rFonts w:eastAsia="Calibri"/>
                <w:szCs w:val="24"/>
                <w:lang w:eastAsia="en-US"/>
              </w:rPr>
              <w:t>2</w:t>
            </w:r>
            <w:r w:rsidR="00D94A33">
              <w:rPr>
                <w:rFonts w:eastAsia="Calibri"/>
                <w:szCs w:val="24"/>
                <w:lang w:eastAsia="en-US"/>
              </w:rPr>
              <w:t>23</w:t>
            </w:r>
          </w:p>
        </w:tc>
      </w:tr>
    </w:tbl>
    <w:p w14:paraId="2F0F8850" w14:textId="77777777" w:rsidR="002C3159" w:rsidRPr="004B241E" w:rsidRDefault="00AB2D3B" w:rsidP="004B241E">
      <w:pPr>
        <w:tabs>
          <w:tab w:val="left" w:pos="3810"/>
        </w:tabs>
        <w:spacing w:line="264" w:lineRule="auto"/>
        <w:jc w:val="center"/>
        <w:rPr>
          <w:b/>
          <w:bCs/>
          <w:color w:val="221E1F"/>
          <w:sz w:val="26"/>
          <w:szCs w:val="26"/>
        </w:rPr>
      </w:pPr>
      <w:r>
        <w:rPr>
          <w:rFonts w:cs="Arial"/>
          <w:sz w:val="22"/>
        </w:rPr>
        <w:br w:type="page"/>
      </w:r>
      <w:r w:rsidR="002C3159" w:rsidRPr="004B241E">
        <w:rPr>
          <w:b/>
          <w:bCs/>
          <w:color w:val="221E1F"/>
          <w:sz w:val="26"/>
          <w:szCs w:val="26"/>
        </w:rPr>
        <w:lastRenderedPageBreak/>
        <w:t>МЕТОДОЛОГИЧЕСКИЕ ПОЯСНЕНИЯ</w:t>
      </w:r>
    </w:p>
    <w:p w14:paraId="01ED273A" w14:textId="77777777" w:rsidR="002C3159" w:rsidRPr="004B241E" w:rsidRDefault="002C3159" w:rsidP="004B241E">
      <w:pPr>
        <w:autoSpaceDE w:val="0"/>
        <w:autoSpaceDN w:val="0"/>
        <w:adjustRightInd w:val="0"/>
        <w:spacing w:line="264" w:lineRule="auto"/>
        <w:ind w:firstLine="709"/>
        <w:jc w:val="both"/>
        <w:rPr>
          <w:color w:val="221E1F"/>
          <w:sz w:val="26"/>
          <w:szCs w:val="26"/>
        </w:rPr>
      </w:pPr>
    </w:p>
    <w:p w14:paraId="02069E76"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 1998). </w:t>
      </w:r>
    </w:p>
    <w:p w14:paraId="52F9C5CC" w14:textId="77777777" w:rsidR="002C3159" w:rsidRPr="004B241E" w:rsidRDefault="002C3159" w:rsidP="004B241E">
      <w:pPr>
        <w:widowControl w:val="0"/>
        <w:spacing w:line="264" w:lineRule="auto"/>
        <w:ind w:firstLine="709"/>
        <w:jc w:val="both"/>
        <w:outlineLvl w:val="1"/>
        <w:rPr>
          <w:sz w:val="26"/>
          <w:szCs w:val="26"/>
        </w:rPr>
      </w:pPr>
      <w:r w:rsidRPr="004B241E">
        <w:rPr>
          <w:b/>
          <w:bCs/>
          <w:sz w:val="26"/>
          <w:szCs w:val="26"/>
        </w:rPr>
        <w:t>Дата переписи</w:t>
      </w:r>
      <w:r w:rsidRPr="004B241E">
        <w:rPr>
          <w:sz w:val="26"/>
          <w:szCs w:val="26"/>
        </w:rPr>
        <w:t xml:space="preserve">. Всероссийская перепись населения 2020 года проведена по состоянию на момент учета населения – </w:t>
      </w:r>
      <w:r w:rsidRPr="004B241E">
        <w:rPr>
          <w:b/>
          <w:bCs/>
          <w:sz w:val="26"/>
          <w:szCs w:val="26"/>
        </w:rPr>
        <w:t>0 часов 1 октября 2021 года</w:t>
      </w:r>
      <w:r w:rsidRPr="004B241E">
        <w:rPr>
          <w:sz w:val="26"/>
          <w:szCs w:val="26"/>
        </w:rPr>
        <w:t xml:space="preserve">. Необходимость установки такого момента связана с непрерывным изменением населения (рождения, смерти, переезды людей из одного места жительства в другое). </w:t>
      </w:r>
    </w:p>
    <w:p w14:paraId="53260509"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Период сбора сведений о населении – с 15 октября по 14 ноября 2021 года для всей страны, кроме отдаленных и труднодоступных территорий. Для 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w:t>
      </w:r>
      <w:r w:rsidR="009446B7" w:rsidRPr="004B241E">
        <w:rPr>
          <w:sz w:val="26"/>
          <w:szCs w:val="26"/>
        </w:rPr>
        <w:t> </w:t>
      </w:r>
      <w:r w:rsidRPr="004B241E">
        <w:rPr>
          <w:sz w:val="26"/>
          <w:szCs w:val="26"/>
        </w:rPr>
        <w:t>г</w:t>
      </w:r>
      <w:r w:rsidR="009446B7" w:rsidRPr="004B241E">
        <w:rPr>
          <w:sz w:val="26"/>
          <w:szCs w:val="26"/>
        </w:rPr>
        <w:t>.</w:t>
      </w:r>
      <w:r w:rsidRPr="004B241E">
        <w:rPr>
          <w:sz w:val="26"/>
          <w:szCs w:val="26"/>
        </w:rPr>
        <w:t xml:space="preserve">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 2020 г., регистрационный № 60299). </w:t>
      </w:r>
    </w:p>
    <w:p w14:paraId="749C0BF9"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 </w:t>
      </w:r>
    </w:p>
    <w:p w14:paraId="21844A44" w14:textId="77777777" w:rsidR="002C3159" w:rsidRPr="004B241E" w:rsidRDefault="002C3159" w:rsidP="004B241E">
      <w:pPr>
        <w:widowControl w:val="0"/>
        <w:spacing w:line="264" w:lineRule="auto"/>
        <w:ind w:firstLine="709"/>
        <w:jc w:val="both"/>
        <w:outlineLvl w:val="1"/>
        <w:rPr>
          <w:sz w:val="26"/>
          <w:szCs w:val="26"/>
        </w:rPr>
      </w:pPr>
      <w:r w:rsidRPr="004B241E">
        <w:rPr>
          <w:b/>
          <w:bCs/>
          <w:sz w:val="26"/>
          <w:szCs w:val="26"/>
        </w:rPr>
        <w:t>Категории переписываемого населения</w:t>
      </w:r>
      <w:r w:rsidRPr="004B241E">
        <w:rPr>
          <w:sz w:val="26"/>
          <w:szCs w:val="2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14:paraId="6B21E173"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лица, проживающие или намеревающиеся проживать на территории России постоянно (в течение 12 и более месяцев подряд); </w:t>
      </w:r>
    </w:p>
    <w:p w14:paraId="0DD2F550"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
    <w:p w14:paraId="7119AD57"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лица, постоянно проживающие в России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 </w:t>
      </w:r>
    </w:p>
    <w:p w14:paraId="011BD40D"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постоянно проживающие в России моряки российских рыболовных и торговых судов, находящиеся на дату переписи населения в плавании; </w:t>
      </w:r>
    </w:p>
    <w:p w14:paraId="23A2AA80"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14:paraId="3273B7AF"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lastRenderedPageBreak/>
        <w:t xml:space="preserve">российские и иностранные граждане и лица без гражданства, прибывшие </w:t>
      </w:r>
      <w:proofErr w:type="gramStart"/>
      <w:r w:rsidRPr="004B241E">
        <w:rPr>
          <w:sz w:val="26"/>
          <w:szCs w:val="26"/>
        </w:rPr>
        <w:t>в  Россию</w:t>
      </w:r>
      <w:proofErr w:type="gramEnd"/>
      <w:r w:rsidRPr="004B241E">
        <w:rPr>
          <w:sz w:val="26"/>
          <w:szCs w:val="26"/>
        </w:rPr>
        <w:t xml:space="preserve"> из-за рубежа на учебу, работу или с другой целью на срок один год и более (независимо от того, сколько времени они пробыли в стране и сколько им осталось находиться в России). </w:t>
      </w:r>
    </w:p>
    <w:p w14:paraId="1C5A88FC" w14:textId="37F188B0"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 учебу или работу на срок менее 1 года, прибывшие независимо от срока на отдых, лечение, </w:t>
      </w:r>
      <w:r w:rsidR="00A90992">
        <w:rPr>
          <w:sz w:val="26"/>
          <w:szCs w:val="26"/>
        </w:rPr>
        <w:t xml:space="preserve">для </w:t>
      </w:r>
      <w:r w:rsidRPr="004B241E">
        <w:rPr>
          <w:sz w:val="26"/>
          <w:szCs w:val="26"/>
        </w:rPr>
        <w:t xml:space="preserve">посещения родственников или знакомых, религиозного паломничества, а также транзитные мигранты. </w:t>
      </w:r>
    </w:p>
    <w:p w14:paraId="5845E38E"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14:paraId="0C37A308"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Бездомные учтены в том месте, где их застала перепись. </w:t>
      </w:r>
    </w:p>
    <w:p w14:paraId="4D761D02"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Не учитывались при переписи населения: </w:t>
      </w:r>
    </w:p>
    <w:p w14:paraId="4743AAEB"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14:paraId="0A00E75F" w14:textId="191D4FE3" w:rsidR="002C3159" w:rsidRPr="004B241E" w:rsidRDefault="002C3159" w:rsidP="004B241E">
      <w:pPr>
        <w:widowControl w:val="0"/>
        <w:spacing w:line="264" w:lineRule="auto"/>
        <w:ind w:firstLine="709"/>
        <w:jc w:val="both"/>
        <w:outlineLvl w:val="1"/>
        <w:rPr>
          <w:sz w:val="26"/>
          <w:szCs w:val="26"/>
        </w:rPr>
      </w:pPr>
      <w:r w:rsidRPr="004B241E">
        <w:rPr>
          <w:sz w:val="26"/>
          <w:szCs w:val="26"/>
        </w:rPr>
        <w:t>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выехали и сколько им осталось находиться за рубежом);</w:t>
      </w:r>
      <w:r w:rsidR="00655AE0" w:rsidRPr="004B241E">
        <w:rPr>
          <w:noProof/>
          <w:sz w:val="26"/>
          <w:szCs w:val="26"/>
        </w:rPr>
        <w:drawing>
          <wp:anchor distT="0" distB="0" distL="114300" distR="114300" simplePos="0" relativeHeight="251658240" behindDoc="1" locked="0" layoutInCell="1" allowOverlap="1" wp14:anchorId="2AACE445" wp14:editId="307BD168">
            <wp:simplePos x="0" y="0"/>
            <wp:positionH relativeFrom="column">
              <wp:posOffset>989330</wp:posOffset>
            </wp:positionH>
            <wp:positionV relativeFrom="paragraph">
              <wp:posOffset>10061575</wp:posOffset>
            </wp:positionV>
            <wp:extent cx="285750" cy="285750"/>
            <wp:effectExtent l="0" t="0" r="0" b="0"/>
            <wp:wrapNone/>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8CD80"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иностранные граждане, работающие в дипломатических и других представительствах своего государства, иностранные военнослужащие и члены их семей; </w:t>
      </w:r>
    </w:p>
    <w:p w14:paraId="4FB084DC"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иностранные граждане, работающие на территории России в представительствах международных организаций; </w:t>
      </w:r>
    </w:p>
    <w:p w14:paraId="41E5D233"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иностранные граждане, являющиеся членами делегаций правительств и законодательных органов своих государств. </w:t>
      </w:r>
    </w:p>
    <w:p w14:paraId="28BDC60C"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Население переписано по месту своего постоянного (обычного) жительства, которым является населенный пункт, дом, квартира, комната, где опрашиваемый проводит большую часть своего времени постоянно (обычно). Это место может совпадать или не совпадать с адресом, по которому человек зарегистрирован по месту жительства или пребывания. </w:t>
      </w:r>
    </w:p>
    <w:p w14:paraId="136373D5"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Единицей места проживания считается жилое помещение, в понятие которого входят: </w:t>
      </w:r>
    </w:p>
    <w:p w14:paraId="695F7211"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а) квартира в многоквартирном доме (включая квартиру в общежитии квартирного типа); </w:t>
      </w:r>
    </w:p>
    <w:p w14:paraId="0DA7DF27"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б) индивидуальный (одноквартирный) дом (изба, сторожка, коттедж или другое одноквартирное строение); </w:t>
      </w:r>
    </w:p>
    <w:p w14:paraId="7C28A0FF"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в) комната в общежитии (неквартирного типа); </w:t>
      </w:r>
    </w:p>
    <w:p w14:paraId="3DB561EE"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lastRenderedPageBreak/>
        <w:t xml:space="preserve">г) номер, комната в гостинице и других учреждениях для временного пребывания населения, где были постоянно проживавшие; </w:t>
      </w:r>
    </w:p>
    <w:p w14:paraId="727AB4B6"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д) любое другое помещение, приспособленное для жилья (вагончик, бытовка, хозблок, баржа и т.п.); </w:t>
      </w:r>
    </w:p>
    <w:p w14:paraId="68738E5E" w14:textId="120955BE"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е) </w:t>
      </w:r>
      <w:r w:rsidR="00FE1AB5" w:rsidRPr="00FE1AB5">
        <w:rPr>
          <w:sz w:val="26"/>
          <w:szCs w:val="26"/>
        </w:rPr>
        <w:t>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 и т.п.), в казармах, местах заключения, религиозных организациях.</w:t>
      </w:r>
    </w:p>
    <w:p w14:paraId="3429ADDA" w14:textId="576EC76D" w:rsidR="002C3159" w:rsidRPr="004B241E" w:rsidRDefault="002C3159" w:rsidP="004B241E">
      <w:pPr>
        <w:widowControl w:val="0"/>
        <w:spacing w:line="264" w:lineRule="auto"/>
        <w:ind w:firstLine="709"/>
        <w:jc w:val="both"/>
        <w:outlineLvl w:val="1"/>
        <w:rPr>
          <w:sz w:val="26"/>
          <w:szCs w:val="26"/>
        </w:rPr>
      </w:pPr>
      <w:r w:rsidRPr="004B241E">
        <w:rPr>
          <w:sz w:val="26"/>
          <w:szCs w:val="26"/>
        </w:rPr>
        <w:t>В каждом жилом помещении переписано все постоянн</w:t>
      </w:r>
      <w:r w:rsidR="00F604BF">
        <w:rPr>
          <w:sz w:val="26"/>
          <w:szCs w:val="26"/>
        </w:rPr>
        <w:t>о</w:t>
      </w:r>
      <w:r w:rsidRPr="004B241E">
        <w:rPr>
          <w:sz w:val="26"/>
          <w:szCs w:val="26"/>
        </w:rPr>
        <w:t xml:space="preserve"> (обычно) проживавшие в нем, включая и тех, кто на момент переписи временно отсутствовал. </w:t>
      </w:r>
    </w:p>
    <w:p w14:paraId="3DFF47C8"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14:paraId="0571975B"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 религиозного паломничества и т.п., переписывались по месту их постоянного жительства с отметкой о временном отсутствии. </w:t>
      </w:r>
    </w:p>
    <w:p w14:paraId="71C82D69"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w:t>
      </w:r>
    </w:p>
    <w:p w14:paraId="27830D8E"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3)</w:t>
      </w:r>
      <w:r w:rsidR="009446B7" w:rsidRPr="004B241E">
        <w:rPr>
          <w:sz w:val="26"/>
          <w:szCs w:val="26"/>
        </w:rPr>
        <w:t> </w:t>
      </w:r>
      <w:r w:rsidRPr="004B241E">
        <w:rPr>
          <w:sz w:val="26"/>
          <w:szCs w:val="26"/>
        </w:rPr>
        <w:t xml:space="preserve">Студенты высших и средних профессиональных образовательных учреждений, проживавшие по месту обучения, переписывались по месту их учебы. </w:t>
      </w:r>
    </w:p>
    <w:p w14:paraId="69ABD687"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4) Лица, призванные на военно-учебный сбор, переписывались дома вместе с членами их домохозяйств с отметкой о временном отсутствии. </w:t>
      </w:r>
    </w:p>
    <w:p w14:paraId="0051E000" w14:textId="4D6154D4" w:rsidR="002C3159" w:rsidRPr="004B241E" w:rsidRDefault="002C3159" w:rsidP="004B241E">
      <w:pPr>
        <w:widowControl w:val="0"/>
        <w:spacing w:line="264" w:lineRule="auto"/>
        <w:ind w:firstLine="709"/>
        <w:jc w:val="both"/>
        <w:outlineLvl w:val="1"/>
        <w:rPr>
          <w:sz w:val="26"/>
          <w:szCs w:val="26"/>
        </w:rPr>
      </w:pPr>
      <w:r w:rsidRPr="004B241E">
        <w:rPr>
          <w:sz w:val="26"/>
          <w:szCs w:val="26"/>
        </w:rPr>
        <w:t>5)</w:t>
      </w:r>
      <w:r w:rsidR="009446B7" w:rsidRPr="004B241E">
        <w:rPr>
          <w:sz w:val="26"/>
          <w:szCs w:val="26"/>
        </w:rPr>
        <w:t> </w:t>
      </w:r>
      <w:r w:rsidRPr="004B241E">
        <w:rPr>
          <w:sz w:val="26"/>
          <w:szCs w:val="26"/>
        </w:rPr>
        <w:t>Военнослужащие,</w:t>
      </w:r>
      <w:r w:rsidR="007262F8" w:rsidRPr="004B241E">
        <w:rPr>
          <w:sz w:val="26"/>
          <w:szCs w:val="26"/>
        </w:rPr>
        <w:t xml:space="preserve"> </w:t>
      </w:r>
      <w:r w:rsidRPr="004B241E">
        <w:rPr>
          <w:sz w:val="26"/>
          <w:szCs w:val="26"/>
        </w:rPr>
        <w:t>проходившие военную службу по контракту</w:t>
      </w:r>
      <w:r w:rsidR="007262F8" w:rsidRPr="004B241E">
        <w:rPr>
          <w:sz w:val="26"/>
          <w:szCs w:val="26"/>
        </w:rPr>
        <w:t xml:space="preserve"> </w:t>
      </w:r>
      <w:r w:rsidRPr="004B241E">
        <w:rPr>
          <w:sz w:val="26"/>
          <w:szCs w:val="26"/>
        </w:rPr>
        <w:t xml:space="preserve">и проживавшие на открытой территории, переписывались вместе с членами их домохозяйств в общем порядке. </w:t>
      </w:r>
    </w:p>
    <w:p w14:paraId="600B0324"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6)</w:t>
      </w:r>
      <w:r w:rsidR="009446B7" w:rsidRPr="004B241E">
        <w:rPr>
          <w:sz w:val="26"/>
          <w:szCs w:val="26"/>
        </w:rPr>
        <w:t> </w:t>
      </w:r>
      <w:r w:rsidRPr="004B241E">
        <w:rPr>
          <w:sz w:val="26"/>
          <w:szCs w:val="26"/>
        </w:rPr>
        <w:t xml:space="preserve">Военнослужащие, проходившие военную службу по призыву или по контракту и проживавшие на закрытой территории, переписывались по месту их нахождения. </w:t>
      </w:r>
    </w:p>
    <w:p w14:paraId="21845D30"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7)</w:t>
      </w:r>
      <w:r w:rsidR="009446B7" w:rsidRPr="004B241E">
        <w:rPr>
          <w:sz w:val="26"/>
          <w:szCs w:val="26"/>
        </w:rPr>
        <w:t> </w:t>
      </w:r>
      <w:r w:rsidRPr="004B241E">
        <w:rPr>
          <w:sz w:val="26"/>
          <w:szCs w:val="26"/>
        </w:rPr>
        <w:t xml:space="preserve">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w:t>
      </w:r>
      <w:r w:rsidRPr="004B241E">
        <w:rPr>
          <w:sz w:val="26"/>
          <w:szCs w:val="26"/>
        </w:rPr>
        <w:lastRenderedPageBreak/>
        <w:t xml:space="preserve">нахождения организации. </w:t>
      </w:r>
    </w:p>
    <w:p w14:paraId="6DF7CBE2"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
    <w:p w14:paraId="565587F3"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14:paraId="2A4D5004"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10) Постоянно проживавшие в Российской Федерации иностранные граждане (т.е. лица, имевшие гражданство зарубежного государства) и лица без гражданства переписывались по месту их жительства в общем порядке. </w:t>
      </w:r>
    </w:p>
    <w:p w14:paraId="73038204"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11)</w:t>
      </w:r>
      <w:r w:rsidR="009446B7" w:rsidRPr="004B241E">
        <w:rPr>
          <w:sz w:val="26"/>
          <w:szCs w:val="26"/>
        </w:rPr>
        <w:t> </w:t>
      </w:r>
      <w:r w:rsidRPr="004B241E">
        <w:rPr>
          <w:sz w:val="26"/>
          <w:szCs w:val="26"/>
        </w:rPr>
        <w:t xml:space="preserve">Лица (независимо от их гражданства), прибывшие в Российскую Федерацию на срок 1 год и более на работу по контрактам c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
    <w:p w14:paraId="689FC81D"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12)</w:t>
      </w:r>
      <w:r w:rsidR="009446B7" w:rsidRPr="004B241E">
        <w:rPr>
          <w:sz w:val="26"/>
          <w:szCs w:val="26"/>
        </w:rPr>
        <w:t> </w:t>
      </w:r>
      <w:r w:rsidRPr="004B241E">
        <w:rPr>
          <w:sz w:val="26"/>
          <w:szCs w:val="26"/>
        </w:rPr>
        <w:t xml:space="preserve">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 </w:t>
      </w:r>
    </w:p>
    <w:p w14:paraId="54CCF9B1"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13)</w:t>
      </w:r>
      <w:r w:rsidR="009446B7" w:rsidRPr="004B241E">
        <w:rPr>
          <w:sz w:val="26"/>
          <w:szCs w:val="26"/>
        </w:rPr>
        <w:t> </w:t>
      </w:r>
      <w:r w:rsidRPr="004B241E">
        <w:rPr>
          <w:sz w:val="26"/>
          <w:szCs w:val="26"/>
        </w:rPr>
        <w:t xml:space="preserve">В гостиницах, больницах, домах отдыха, санаториях и т. п. переписывались только те лица, которые не имели другого места жительства. </w:t>
      </w:r>
    </w:p>
    <w:p w14:paraId="5693F07D"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14) Лица, не имевшие постоянного места жительства (например, бездомные), переписывались там, где их застала перепись. </w:t>
      </w:r>
    </w:p>
    <w:p w14:paraId="047DC88D"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14:paraId="6883743B"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 </w:t>
      </w:r>
    </w:p>
    <w:p w14:paraId="160EDF51" w14:textId="77777777" w:rsidR="002C3159" w:rsidRPr="004B241E" w:rsidRDefault="002C3159" w:rsidP="004B241E">
      <w:pPr>
        <w:widowControl w:val="0"/>
        <w:spacing w:line="264" w:lineRule="auto"/>
        <w:ind w:firstLine="709"/>
        <w:jc w:val="both"/>
        <w:outlineLvl w:val="1"/>
        <w:rPr>
          <w:sz w:val="26"/>
          <w:szCs w:val="26"/>
        </w:rPr>
      </w:pPr>
      <w:r w:rsidRPr="004B241E">
        <w:rPr>
          <w:b/>
          <w:bCs/>
          <w:sz w:val="26"/>
          <w:szCs w:val="26"/>
        </w:rPr>
        <w:t>Программа Всероссийской переписи населения 2020 года</w:t>
      </w:r>
      <w:r w:rsidRPr="004B241E">
        <w:rPr>
          <w:sz w:val="26"/>
          <w:szCs w:val="2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14:paraId="5399DEC5"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Образцы форм переписных листов приведены в Приложении.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w:t>
      </w:r>
      <w:r w:rsidRPr="004B241E">
        <w:rPr>
          <w:sz w:val="26"/>
          <w:szCs w:val="26"/>
        </w:rPr>
        <w:lastRenderedPageBreak/>
        <w:t xml:space="preserve">населения». </w:t>
      </w:r>
    </w:p>
    <w:p w14:paraId="51041C2F"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средств к существованию, участия в рабочей силе, миграции и рождаемости (форма Л), а также жилищных условий (форма П). </w:t>
      </w:r>
    </w:p>
    <w:p w14:paraId="25BA1124"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14:paraId="6E30524A" w14:textId="12B93AC6" w:rsidR="002C3159" w:rsidRPr="004B241E" w:rsidRDefault="002C3159" w:rsidP="004B241E">
      <w:pPr>
        <w:widowControl w:val="0"/>
        <w:spacing w:line="264" w:lineRule="auto"/>
        <w:ind w:firstLine="709"/>
        <w:jc w:val="both"/>
        <w:outlineLvl w:val="1"/>
        <w:rPr>
          <w:sz w:val="26"/>
          <w:szCs w:val="26"/>
        </w:rPr>
      </w:pPr>
      <w:r w:rsidRPr="004B241E">
        <w:rPr>
          <w:b/>
          <w:bCs/>
          <w:sz w:val="26"/>
          <w:szCs w:val="26"/>
        </w:rPr>
        <w:t>Метод переписи</w:t>
      </w:r>
      <w:r w:rsidRPr="004B241E">
        <w:rPr>
          <w:sz w:val="26"/>
          <w:szCs w:val="2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w:t>
      </w:r>
      <w:r w:rsidR="00937410" w:rsidRPr="004B241E">
        <w:rPr>
          <w:sz w:val="26"/>
          <w:szCs w:val="26"/>
        </w:rPr>
        <w:t xml:space="preserve">должны были </w:t>
      </w:r>
      <w:r w:rsidRPr="004B241E">
        <w:rPr>
          <w:sz w:val="26"/>
          <w:szCs w:val="26"/>
        </w:rPr>
        <w:t>об</w:t>
      </w:r>
      <w:r w:rsidR="00937410" w:rsidRPr="004B241E">
        <w:rPr>
          <w:sz w:val="26"/>
          <w:szCs w:val="26"/>
        </w:rPr>
        <w:t>ойти</w:t>
      </w:r>
      <w:r w:rsidRPr="004B241E">
        <w:rPr>
          <w:sz w:val="26"/>
          <w:szCs w:val="26"/>
        </w:rPr>
        <w:t xml:space="preserve">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r w:rsidR="00003D64" w:rsidRPr="004B241E">
        <w:rPr>
          <w:sz w:val="26"/>
          <w:szCs w:val="26"/>
        </w:rPr>
        <w:t>Также жителям можно было посетить специально организованные стационарные участки, в том числе в помещениях МФЦ. По согласованию с руководством соответствующих организаций и(или) учреждений формировались краткосрочные стационарные участки, на которых сбор сведений о населении проводили мобильные бригады переписчиков и контролеров полевого уровня.</w:t>
      </w:r>
      <w:r w:rsidR="00930495" w:rsidRPr="004B241E">
        <w:rPr>
          <w:sz w:val="26"/>
          <w:szCs w:val="26"/>
        </w:rPr>
        <w:t xml:space="preserve"> В отдельных случаях сбор сведений осуществлялся с использованием телефонной связи.</w:t>
      </w:r>
    </w:p>
    <w:p w14:paraId="4ED1D446"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Вопросы задавались населению в той формулировке, которая дана в переписных листах. Запись сведений в переписные листы производилась со слов опрашиваемых без предъявления каких-либо документов, подтверждающих правильность ответов. </w:t>
      </w:r>
    </w:p>
    <w:p w14:paraId="62C950C7"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14:paraId="602CC9D8" w14:textId="77777777" w:rsidR="002C3159" w:rsidRPr="004B241E" w:rsidRDefault="002C3159" w:rsidP="004B241E">
      <w:pPr>
        <w:widowControl w:val="0"/>
        <w:spacing w:line="264" w:lineRule="auto"/>
        <w:ind w:firstLine="709"/>
        <w:jc w:val="both"/>
        <w:outlineLvl w:val="1"/>
        <w:rPr>
          <w:sz w:val="26"/>
          <w:szCs w:val="26"/>
        </w:rPr>
      </w:pPr>
      <w:r w:rsidRPr="004B241E">
        <w:rPr>
          <w:b/>
          <w:bCs/>
          <w:sz w:val="26"/>
          <w:szCs w:val="26"/>
        </w:rPr>
        <w:t>Контрольные мероприятия.</w:t>
      </w:r>
      <w:r w:rsidRPr="004B241E">
        <w:rPr>
          <w:sz w:val="26"/>
          <w:szCs w:val="2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контроля за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w:t>
      </w:r>
      <w:r w:rsidRPr="004B241E">
        <w:rPr>
          <w:sz w:val="26"/>
          <w:szCs w:val="26"/>
        </w:rPr>
        <w:lastRenderedPageBreak/>
        <w:t xml:space="preserve">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 </w:t>
      </w:r>
    </w:p>
    <w:p w14:paraId="31483E5C" w14:textId="77777777" w:rsidR="002C3159" w:rsidRPr="004B241E" w:rsidRDefault="002C3159" w:rsidP="004B241E">
      <w:pPr>
        <w:widowControl w:val="0"/>
        <w:spacing w:line="264" w:lineRule="auto"/>
        <w:ind w:firstLine="709"/>
        <w:jc w:val="both"/>
        <w:outlineLvl w:val="1"/>
        <w:rPr>
          <w:sz w:val="26"/>
          <w:szCs w:val="26"/>
        </w:rPr>
      </w:pPr>
      <w:r w:rsidRPr="004B241E">
        <w:rPr>
          <w:sz w:val="26"/>
          <w:szCs w:val="26"/>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14:paraId="3B8D0F90" w14:textId="6609EAA7" w:rsidR="002C3159" w:rsidRPr="004B241E" w:rsidRDefault="002C3159" w:rsidP="004B241E">
      <w:pPr>
        <w:widowControl w:val="0"/>
        <w:spacing w:line="264" w:lineRule="auto"/>
        <w:ind w:firstLine="709"/>
        <w:jc w:val="both"/>
        <w:outlineLvl w:val="1"/>
        <w:rPr>
          <w:sz w:val="26"/>
          <w:szCs w:val="26"/>
        </w:rPr>
      </w:pPr>
      <w:r w:rsidRPr="004B241E">
        <w:rPr>
          <w:b/>
          <w:bCs/>
          <w:sz w:val="26"/>
          <w:szCs w:val="26"/>
        </w:rPr>
        <w:t>Итоги переписи.</w:t>
      </w:r>
      <w:r w:rsidRPr="004B241E">
        <w:rPr>
          <w:sz w:val="26"/>
          <w:szCs w:val="26"/>
        </w:rPr>
        <w:t xml:space="preserve"> Данные переписи населения 2020 года, полученные на</w:t>
      </w:r>
      <w:r w:rsidR="00E96009">
        <w:rPr>
          <w:sz w:val="26"/>
          <w:szCs w:val="26"/>
        </w:rPr>
        <w:t xml:space="preserve"> </w:t>
      </w:r>
      <w:r w:rsidRPr="004B241E">
        <w:rPr>
          <w:sz w:val="26"/>
          <w:szCs w:val="26"/>
        </w:rPr>
        <w:t>основе автоматизированной обработки заполненных переписных листов, публикуются по постоянному населению Челябинской области, находившемуся на дату переписи на территории региона (далее - постоянное население). Только в</w:t>
      </w:r>
      <w:r w:rsidR="00A90992">
        <w:rPr>
          <w:sz w:val="26"/>
          <w:szCs w:val="26"/>
        </w:rPr>
        <w:t xml:space="preserve"> </w:t>
      </w:r>
      <w:r w:rsidRPr="004B241E">
        <w:rPr>
          <w:sz w:val="26"/>
          <w:szCs w:val="26"/>
        </w:rPr>
        <w:t xml:space="preserve">таблице 1 тома 1 </w:t>
      </w:r>
      <w:r w:rsidR="00A90992">
        <w:rPr>
          <w:sz w:val="26"/>
          <w:szCs w:val="26"/>
        </w:rPr>
        <w:t xml:space="preserve">и в таблицах 4-7 тома 6 </w:t>
      </w:r>
      <w:r w:rsidRPr="004B241E">
        <w:rPr>
          <w:sz w:val="26"/>
          <w:szCs w:val="26"/>
        </w:rPr>
        <w:t>приводится численность и характеристика лиц, временно находившихся на дату переписи на территории России, но постоянно проживающих за рубежом.</w:t>
      </w:r>
    </w:p>
    <w:p w14:paraId="2D9ACD5F" w14:textId="75DF4EA8" w:rsidR="00BC1817" w:rsidRPr="004B241E" w:rsidRDefault="00BC1817" w:rsidP="004B241E">
      <w:pPr>
        <w:widowControl w:val="0"/>
        <w:spacing w:line="264" w:lineRule="auto"/>
        <w:ind w:firstLine="709"/>
        <w:jc w:val="both"/>
        <w:outlineLvl w:val="1"/>
        <w:rPr>
          <w:sz w:val="26"/>
          <w:szCs w:val="26"/>
        </w:rPr>
      </w:pPr>
      <w:r w:rsidRPr="004B241E">
        <w:rPr>
          <w:sz w:val="26"/>
          <w:szCs w:val="26"/>
        </w:rPr>
        <w:t>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 Люди могли не отвечать на отдельные вопросы переписного листа, поэтому в итогах имеются группы лиц, не указавших ответ</w:t>
      </w:r>
      <w:r w:rsidR="00A90992">
        <w:rPr>
          <w:sz w:val="26"/>
          <w:szCs w:val="26"/>
        </w:rPr>
        <w:t>ы</w:t>
      </w:r>
      <w:r w:rsidRPr="004B241E">
        <w:rPr>
          <w:sz w:val="26"/>
          <w:szCs w:val="26"/>
        </w:rPr>
        <w:t xml:space="preserve">. Только первые три вопроса формы Л и первый вопрос формы П были обязательными для заполнения, любой другой вопрос можно было оставить без ответа. </w:t>
      </w:r>
    </w:p>
    <w:p w14:paraId="1011CD24" w14:textId="77777777" w:rsidR="00EA7B12" w:rsidRPr="004B241E" w:rsidRDefault="00EA7B12" w:rsidP="004B241E">
      <w:pPr>
        <w:spacing w:line="264" w:lineRule="auto"/>
        <w:ind w:firstLine="709"/>
        <w:jc w:val="both"/>
        <w:rPr>
          <w:sz w:val="26"/>
          <w:szCs w:val="26"/>
        </w:rPr>
      </w:pPr>
      <w:r w:rsidRPr="004B241E">
        <w:rPr>
          <w:b/>
          <w:sz w:val="26"/>
          <w:szCs w:val="26"/>
        </w:rPr>
        <w:t>Домохозяйство.</w:t>
      </w:r>
      <w:r w:rsidRPr="004B241E">
        <w:rPr>
          <w:sz w:val="26"/>
          <w:szCs w:val="26"/>
        </w:rPr>
        <w:t xml:space="preserve"> При переписи населения 2020 года опрос населения проводился по домохозяйствам. 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 брака, или быть не родственниками, либо и теми,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 домохозяйствами бездомных. </w:t>
      </w:r>
    </w:p>
    <w:p w14:paraId="15F799F3" w14:textId="77777777" w:rsidR="00EA7B12" w:rsidRPr="004B241E" w:rsidRDefault="00EA7B12" w:rsidP="004B241E">
      <w:pPr>
        <w:spacing w:line="264" w:lineRule="auto"/>
        <w:ind w:firstLine="709"/>
        <w:jc w:val="both"/>
        <w:rPr>
          <w:sz w:val="26"/>
          <w:szCs w:val="26"/>
        </w:rPr>
      </w:pPr>
      <w:r w:rsidRPr="004B241E">
        <w:rPr>
          <w:sz w:val="26"/>
          <w:szCs w:val="26"/>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4B241E">
        <w:rPr>
          <w:sz w:val="26"/>
          <w:szCs w:val="26"/>
        </w:rPr>
        <w:t>неквартирного</w:t>
      </w:r>
      <w:proofErr w:type="spellEnd"/>
      <w:r w:rsidRPr="004B241E">
        <w:rPr>
          <w:sz w:val="26"/>
          <w:szCs w:val="26"/>
        </w:rPr>
        <w:t xml:space="preserve"> типа, других жилых помещениях и помещениях, приспособленных для жилья.</w:t>
      </w:r>
    </w:p>
    <w:p w14:paraId="259086E2" w14:textId="4FE57C9C" w:rsidR="00EA7B12" w:rsidRPr="004B241E" w:rsidRDefault="00EA7B12" w:rsidP="004B241E">
      <w:pPr>
        <w:spacing w:line="264" w:lineRule="auto"/>
        <w:ind w:firstLine="709"/>
        <w:jc w:val="both"/>
        <w:rPr>
          <w:sz w:val="26"/>
          <w:szCs w:val="26"/>
        </w:rPr>
      </w:pPr>
      <w:r w:rsidRPr="004B241E">
        <w:rPr>
          <w:b/>
          <w:sz w:val="26"/>
          <w:szCs w:val="26"/>
        </w:rPr>
        <w:t>Рождаемость.</w:t>
      </w:r>
      <w:r w:rsidRPr="004B241E">
        <w:rPr>
          <w:sz w:val="26"/>
          <w:szCs w:val="26"/>
        </w:rPr>
        <w:t xml:space="preserve"> Данные о рождаемости получены на основе ответов женщин в возрасте 15 лет и более, проживавших в частных домохозяйствах, на вопросы 5 «Сколько детей Вы родили?» и 5.1 «Год рождения первого ребенка</w:t>
      </w:r>
      <w:r w:rsidR="00F604BF">
        <w:rPr>
          <w:sz w:val="26"/>
          <w:szCs w:val="26"/>
        </w:rPr>
        <w:t>?</w:t>
      </w:r>
      <w:r w:rsidRPr="004B241E">
        <w:rPr>
          <w:sz w:val="26"/>
          <w:szCs w:val="26"/>
        </w:rPr>
        <w:t>» переписного листа формы Л. Учитывалось общее число рожденных детей (не считая мертворожденных), независимо от того, были ли живы все дети на дату переписи или нет, входили ли они в состав домохозяйства родившей их женщины или проживали отдельно. Усыновленные и патронируемые дети, а также дети мужа от прежнего брака в число детей, рожденных женщиной, не включались. Женщины, не родившие ни одного ребенка, указывали 0 детей.</w:t>
      </w:r>
    </w:p>
    <w:p w14:paraId="34934BF1" w14:textId="77777777" w:rsidR="00EA7B12" w:rsidRPr="004B241E" w:rsidRDefault="00EA7B12" w:rsidP="004B241E">
      <w:pPr>
        <w:spacing w:line="264" w:lineRule="auto"/>
        <w:ind w:firstLine="709"/>
        <w:jc w:val="both"/>
        <w:rPr>
          <w:sz w:val="26"/>
          <w:szCs w:val="26"/>
        </w:rPr>
      </w:pPr>
      <w:r w:rsidRPr="004B241E">
        <w:rPr>
          <w:sz w:val="26"/>
          <w:szCs w:val="26"/>
        </w:rPr>
        <w:lastRenderedPageBreak/>
        <w:t>Данные о числе рожденных детей, представленные в таблицах 1 – 3, получены на основе ответов на вопрос 5 «Сколько детей Вы родили?» переписного листа формы Л.</w:t>
      </w:r>
    </w:p>
    <w:p w14:paraId="11D52D1A" w14:textId="77777777" w:rsidR="00EA7B12" w:rsidRPr="004B241E" w:rsidRDefault="00EA7B12" w:rsidP="004B241E">
      <w:pPr>
        <w:spacing w:line="264" w:lineRule="auto"/>
        <w:ind w:firstLine="709"/>
        <w:jc w:val="both"/>
        <w:rPr>
          <w:sz w:val="26"/>
          <w:szCs w:val="26"/>
        </w:rPr>
      </w:pPr>
      <w:r w:rsidRPr="004B241E">
        <w:rPr>
          <w:sz w:val="26"/>
          <w:szCs w:val="26"/>
        </w:rPr>
        <w:t>Среднее число рожденных детей (на 1000 женщин) вычислено как отношение общего числа рожденных детей к численности женщин, указавших число рожденных детей, умноженное на 1000.</w:t>
      </w:r>
    </w:p>
    <w:p w14:paraId="26C588FC" w14:textId="56B03FFC" w:rsidR="00653F05" w:rsidRPr="004B241E" w:rsidRDefault="00BC1817" w:rsidP="004B241E">
      <w:pPr>
        <w:widowControl w:val="0"/>
        <w:spacing w:line="264" w:lineRule="auto"/>
        <w:ind w:firstLine="709"/>
        <w:jc w:val="both"/>
        <w:outlineLvl w:val="1"/>
        <w:rPr>
          <w:sz w:val="26"/>
          <w:szCs w:val="26"/>
        </w:rPr>
      </w:pPr>
      <w:r w:rsidRPr="004B241E">
        <w:rPr>
          <w:b/>
          <w:bCs/>
          <w:sz w:val="26"/>
          <w:szCs w:val="26"/>
        </w:rPr>
        <w:t>Возраст.</w:t>
      </w:r>
      <w:r w:rsidR="007F67DE" w:rsidRPr="004B241E">
        <w:rPr>
          <w:sz w:val="26"/>
          <w:szCs w:val="26"/>
        </w:rPr>
        <w:t xml:space="preserve"> Данные о возрасте получены на основе ответов на вопрос </w:t>
      </w:r>
      <w:r w:rsidR="0020466F" w:rsidRPr="004B241E">
        <w:rPr>
          <w:sz w:val="26"/>
          <w:szCs w:val="26"/>
        </w:rPr>
        <w:t>3 «Дата Вашего рождения</w:t>
      </w:r>
      <w:r w:rsidR="00F604BF">
        <w:rPr>
          <w:sz w:val="26"/>
          <w:szCs w:val="26"/>
        </w:rPr>
        <w:t>?</w:t>
      </w:r>
      <w:r w:rsidR="0020466F" w:rsidRPr="004B241E">
        <w:rPr>
          <w:sz w:val="26"/>
          <w:szCs w:val="26"/>
        </w:rPr>
        <w:t xml:space="preserve">» переписного листа формы Л. На основании даты рождения автоматически рассчитано полное число исполнившихся лет. В таблицах 1-3 приводятся данные по укрупненным возрастным группам женщин: трудоспособный возраст – 16-56,5 лет, старше трудоспособного возраста – </w:t>
      </w:r>
      <w:r w:rsidR="0007070B">
        <w:rPr>
          <w:sz w:val="26"/>
          <w:szCs w:val="26"/>
        </w:rPr>
        <w:t xml:space="preserve">от </w:t>
      </w:r>
      <w:r w:rsidR="0020466F" w:rsidRPr="004B241E">
        <w:rPr>
          <w:sz w:val="26"/>
          <w:szCs w:val="26"/>
        </w:rPr>
        <w:t xml:space="preserve">56,5 лет и </w:t>
      </w:r>
      <w:r w:rsidR="00A90992">
        <w:rPr>
          <w:sz w:val="26"/>
          <w:szCs w:val="26"/>
        </w:rPr>
        <w:t>старше</w:t>
      </w:r>
      <w:r w:rsidR="0020466F" w:rsidRPr="004B241E">
        <w:rPr>
          <w:sz w:val="26"/>
          <w:szCs w:val="26"/>
        </w:rPr>
        <w:t>. По сравнению с Всероссийской переписью населения 2010 года изменен алгоритм формирования групп «женщины трудоспособного возраста» и «женщины старше трудоспособного возраста» из-за измененного в межпереписной период пенсионного возраста:</w:t>
      </w:r>
    </w:p>
    <w:p w14:paraId="1DE5EBBC" w14:textId="77777777" w:rsidR="004B0E9F" w:rsidRPr="004B241E" w:rsidRDefault="004B0E9F" w:rsidP="004B241E">
      <w:pPr>
        <w:widowControl w:val="0"/>
        <w:spacing w:line="264" w:lineRule="auto"/>
        <w:ind w:firstLine="709"/>
        <w:jc w:val="both"/>
        <w:outlineLvl w:val="1"/>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6"/>
        <w:gridCol w:w="3545"/>
        <w:gridCol w:w="3344"/>
      </w:tblGrid>
      <w:tr w:rsidR="00653F05" w:rsidRPr="004B241E" w14:paraId="192421D1" w14:textId="77777777" w:rsidTr="003D10E8">
        <w:trPr>
          <w:trHeight w:val="507"/>
        </w:trPr>
        <w:tc>
          <w:tcPr>
            <w:tcW w:w="2633" w:type="dxa"/>
            <w:shd w:val="clear" w:color="auto" w:fill="auto"/>
          </w:tcPr>
          <w:p w14:paraId="0324EC5D" w14:textId="77777777" w:rsidR="00653F05" w:rsidRPr="004B241E" w:rsidRDefault="00653F05" w:rsidP="004B241E">
            <w:pPr>
              <w:autoSpaceDE w:val="0"/>
              <w:autoSpaceDN w:val="0"/>
              <w:adjustRightInd w:val="0"/>
              <w:spacing w:line="264" w:lineRule="auto"/>
              <w:ind w:firstLine="709"/>
              <w:jc w:val="both"/>
              <w:rPr>
                <w:color w:val="221E1F"/>
                <w:sz w:val="26"/>
                <w:szCs w:val="26"/>
              </w:rPr>
            </w:pPr>
          </w:p>
        </w:tc>
        <w:tc>
          <w:tcPr>
            <w:tcW w:w="3571" w:type="dxa"/>
            <w:shd w:val="clear" w:color="auto" w:fill="auto"/>
          </w:tcPr>
          <w:p w14:paraId="3A8C63D5" w14:textId="77777777" w:rsidR="00653F05" w:rsidRPr="004B241E" w:rsidRDefault="00653F05" w:rsidP="004B241E">
            <w:pPr>
              <w:autoSpaceDE w:val="0"/>
              <w:autoSpaceDN w:val="0"/>
              <w:adjustRightInd w:val="0"/>
              <w:spacing w:line="264" w:lineRule="auto"/>
              <w:jc w:val="center"/>
              <w:rPr>
                <w:color w:val="221E1F"/>
                <w:sz w:val="26"/>
                <w:szCs w:val="26"/>
              </w:rPr>
            </w:pPr>
            <w:r w:rsidRPr="004B241E">
              <w:rPr>
                <w:color w:val="221E1F"/>
                <w:sz w:val="26"/>
                <w:szCs w:val="26"/>
              </w:rPr>
              <w:t>Всероссийская перепись населения 2020 года</w:t>
            </w:r>
          </w:p>
        </w:tc>
        <w:tc>
          <w:tcPr>
            <w:tcW w:w="3367" w:type="dxa"/>
            <w:shd w:val="clear" w:color="auto" w:fill="auto"/>
          </w:tcPr>
          <w:p w14:paraId="36DEB720" w14:textId="77777777" w:rsidR="00653F05" w:rsidRPr="004B241E" w:rsidRDefault="00653F05" w:rsidP="004B241E">
            <w:pPr>
              <w:autoSpaceDE w:val="0"/>
              <w:autoSpaceDN w:val="0"/>
              <w:adjustRightInd w:val="0"/>
              <w:spacing w:line="264" w:lineRule="auto"/>
              <w:ind w:hanging="8"/>
              <w:jc w:val="center"/>
              <w:rPr>
                <w:color w:val="221E1F"/>
                <w:sz w:val="26"/>
                <w:szCs w:val="26"/>
              </w:rPr>
            </w:pPr>
            <w:r w:rsidRPr="004B241E">
              <w:rPr>
                <w:color w:val="221E1F"/>
                <w:sz w:val="26"/>
                <w:szCs w:val="26"/>
              </w:rPr>
              <w:t>Всероссийская перепись населения 2010 года</w:t>
            </w:r>
          </w:p>
        </w:tc>
      </w:tr>
      <w:tr w:rsidR="00653F05" w:rsidRPr="004B241E" w14:paraId="0AB81B7E" w14:textId="77777777" w:rsidTr="00AB40D9">
        <w:tc>
          <w:tcPr>
            <w:tcW w:w="2633" w:type="dxa"/>
            <w:shd w:val="clear" w:color="auto" w:fill="auto"/>
          </w:tcPr>
          <w:p w14:paraId="1A320494" w14:textId="77777777" w:rsidR="0020466F" w:rsidRPr="004B241E" w:rsidRDefault="0020466F" w:rsidP="004B241E">
            <w:pPr>
              <w:autoSpaceDE w:val="0"/>
              <w:autoSpaceDN w:val="0"/>
              <w:adjustRightInd w:val="0"/>
              <w:spacing w:line="264" w:lineRule="auto"/>
              <w:jc w:val="center"/>
              <w:rPr>
                <w:color w:val="221E1F"/>
                <w:sz w:val="26"/>
                <w:szCs w:val="26"/>
              </w:rPr>
            </w:pPr>
            <w:r w:rsidRPr="004B241E">
              <w:rPr>
                <w:color w:val="221E1F"/>
                <w:sz w:val="26"/>
                <w:szCs w:val="26"/>
              </w:rPr>
              <w:t>женщины</w:t>
            </w:r>
          </w:p>
          <w:p w14:paraId="0BE65758" w14:textId="77777777" w:rsidR="00653F05" w:rsidRPr="004B241E" w:rsidRDefault="00653F05" w:rsidP="004B241E">
            <w:pPr>
              <w:autoSpaceDE w:val="0"/>
              <w:autoSpaceDN w:val="0"/>
              <w:adjustRightInd w:val="0"/>
              <w:spacing w:line="264" w:lineRule="auto"/>
              <w:jc w:val="center"/>
              <w:rPr>
                <w:color w:val="221E1F"/>
                <w:sz w:val="26"/>
                <w:szCs w:val="26"/>
              </w:rPr>
            </w:pPr>
            <w:r w:rsidRPr="004B241E">
              <w:rPr>
                <w:color w:val="221E1F"/>
                <w:sz w:val="26"/>
                <w:szCs w:val="26"/>
              </w:rPr>
              <w:t>трудоспособного возраста</w:t>
            </w:r>
          </w:p>
        </w:tc>
        <w:tc>
          <w:tcPr>
            <w:tcW w:w="3571" w:type="dxa"/>
            <w:shd w:val="clear" w:color="auto" w:fill="auto"/>
            <w:vAlign w:val="center"/>
          </w:tcPr>
          <w:p w14:paraId="1EB17994" w14:textId="77777777" w:rsidR="00653F05" w:rsidRPr="004B241E" w:rsidRDefault="00653F05" w:rsidP="00CB7810">
            <w:pPr>
              <w:autoSpaceDE w:val="0"/>
              <w:autoSpaceDN w:val="0"/>
              <w:adjustRightInd w:val="0"/>
              <w:spacing w:line="264" w:lineRule="auto"/>
              <w:jc w:val="center"/>
              <w:rPr>
                <w:color w:val="221E1F"/>
                <w:sz w:val="26"/>
                <w:szCs w:val="26"/>
              </w:rPr>
            </w:pPr>
            <w:r w:rsidRPr="004B241E">
              <w:rPr>
                <w:color w:val="221E1F"/>
                <w:sz w:val="26"/>
                <w:szCs w:val="26"/>
              </w:rPr>
              <w:t>16-56,5 лет</w:t>
            </w:r>
          </w:p>
        </w:tc>
        <w:tc>
          <w:tcPr>
            <w:tcW w:w="3367" w:type="dxa"/>
            <w:shd w:val="clear" w:color="auto" w:fill="auto"/>
            <w:vAlign w:val="center"/>
          </w:tcPr>
          <w:p w14:paraId="1991D57F" w14:textId="77777777" w:rsidR="00653F05" w:rsidRPr="004B241E" w:rsidRDefault="00653F05" w:rsidP="00CB7810">
            <w:pPr>
              <w:autoSpaceDE w:val="0"/>
              <w:autoSpaceDN w:val="0"/>
              <w:adjustRightInd w:val="0"/>
              <w:spacing w:line="264" w:lineRule="auto"/>
              <w:jc w:val="center"/>
              <w:rPr>
                <w:color w:val="221E1F"/>
                <w:sz w:val="26"/>
                <w:szCs w:val="26"/>
              </w:rPr>
            </w:pPr>
            <w:r w:rsidRPr="004B241E">
              <w:rPr>
                <w:color w:val="221E1F"/>
                <w:sz w:val="26"/>
                <w:szCs w:val="26"/>
              </w:rPr>
              <w:t>16-54 лет</w:t>
            </w:r>
          </w:p>
        </w:tc>
      </w:tr>
      <w:tr w:rsidR="00653F05" w:rsidRPr="004B241E" w14:paraId="2ADA3757" w14:textId="77777777" w:rsidTr="00AB40D9">
        <w:tc>
          <w:tcPr>
            <w:tcW w:w="2633" w:type="dxa"/>
            <w:shd w:val="clear" w:color="auto" w:fill="auto"/>
          </w:tcPr>
          <w:p w14:paraId="540366A5" w14:textId="77777777" w:rsidR="00653F05" w:rsidRPr="004B241E" w:rsidRDefault="0020466F" w:rsidP="004B241E">
            <w:pPr>
              <w:autoSpaceDE w:val="0"/>
              <w:autoSpaceDN w:val="0"/>
              <w:adjustRightInd w:val="0"/>
              <w:spacing w:line="264" w:lineRule="auto"/>
              <w:jc w:val="center"/>
              <w:rPr>
                <w:color w:val="221E1F"/>
                <w:sz w:val="26"/>
                <w:szCs w:val="26"/>
              </w:rPr>
            </w:pPr>
            <w:r w:rsidRPr="004B241E">
              <w:rPr>
                <w:color w:val="221E1F"/>
                <w:sz w:val="26"/>
                <w:szCs w:val="26"/>
              </w:rPr>
              <w:t>женщины</w:t>
            </w:r>
            <w:r w:rsidR="00653F05" w:rsidRPr="004B241E">
              <w:rPr>
                <w:color w:val="221E1F"/>
                <w:sz w:val="26"/>
                <w:szCs w:val="26"/>
              </w:rPr>
              <w:t xml:space="preserve"> старше трудоспособного возраста</w:t>
            </w:r>
          </w:p>
        </w:tc>
        <w:tc>
          <w:tcPr>
            <w:tcW w:w="3571" w:type="dxa"/>
            <w:shd w:val="clear" w:color="auto" w:fill="auto"/>
            <w:vAlign w:val="center"/>
          </w:tcPr>
          <w:p w14:paraId="2185B8C9" w14:textId="19E9E723" w:rsidR="00653F05" w:rsidRPr="004B241E" w:rsidRDefault="00887465" w:rsidP="004B241E">
            <w:pPr>
              <w:autoSpaceDE w:val="0"/>
              <w:autoSpaceDN w:val="0"/>
              <w:adjustRightInd w:val="0"/>
              <w:spacing w:line="264" w:lineRule="auto"/>
              <w:jc w:val="center"/>
              <w:rPr>
                <w:color w:val="221E1F"/>
                <w:sz w:val="26"/>
                <w:szCs w:val="26"/>
              </w:rPr>
            </w:pPr>
            <w:r>
              <w:rPr>
                <w:color w:val="221E1F"/>
                <w:sz w:val="26"/>
                <w:szCs w:val="26"/>
              </w:rPr>
              <w:t xml:space="preserve">от </w:t>
            </w:r>
            <w:r w:rsidR="00653F05" w:rsidRPr="004B241E">
              <w:rPr>
                <w:color w:val="221E1F"/>
                <w:sz w:val="26"/>
                <w:szCs w:val="26"/>
              </w:rPr>
              <w:t xml:space="preserve">56,5 лет и </w:t>
            </w:r>
            <w:r w:rsidR="00A90992">
              <w:rPr>
                <w:color w:val="221E1F"/>
                <w:sz w:val="26"/>
                <w:szCs w:val="26"/>
              </w:rPr>
              <w:t>старше</w:t>
            </w:r>
          </w:p>
        </w:tc>
        <w:tc>
          <w:tcPr>
            <w:tcW w:w="3367" w:type="dxa"/>
            <w:shd w:val="clear" w:color="auto" w:fill="auto"/>
            <w:vAlign w:val="center"/>
          </w:tcPr>
          <w:p w14:paraId="220EBFA1" w14:textId="214DD9E0" w:rsidR="00653F05" w:rsidRPr="004B241E" w:rsidRDefault="00653F05" w:rsidP="00CB7810">
            <w:pPr>
              <w:autoSpaceDE w:val="0"/>
              <w:autoSpaceDN w:val="0"/>
              <w:adjustRightInd w:val="0"/>
              <w:spacing w:line="264" w:lineRule="auto"/>
              <w:jc w:val="center"/>
              <w:rPr>
                <w:color w:val="221E1F"/>
                <w:sz w:val="26"/>
                <w:szCs w:val="26"/>
              </w:rPr>
            </w:pPr>
            <w:r w:rsidRPr="004B241E">
              <w:rPr>
                <w:color w:val="221E1F"/>
                <w:sz w:val="26"/>
                <w:szCs w:val="26"/>
              </w:rPr>
              <w:t xml:space="preserve">55 лет и </w:t>
            </w:r>
            <w:r w:rsidR="00A90992">
              <w:rPr>
                <w:color w:val="221E1F"/>
                <w:sz w:val="26"/>
                <w:szCs w:val="26"/>
              </w:rPr>
              <w:t>старше</w:t>
            </w:r>
          </w:p>
        </w:tc>
      </w:tr>
    </w:tbl>
    <w:p w14:paraId="48D29DA7" w14:textId="77777777" w:rsidR="00E96009" w:rsidRDefault="00E96009" w:rsidP="004B241E">
      <w:pPr>
        <w:widowControl w:val="0"/>
        <w:spacing w:line="264" w:lineRule="auto"/>
        <w:ind w:firstLine="709"/>
        <w:jc w:val="both"/>
        <w:outlineLvl w:val="1"/>
        <w:rPr>
          <w:sz w:val="26"/>
          <w:szCs w:val="26"/>
        </w:rPr>
      </w:pPr>
    </w:p>
    <w:p w14:paraId="1089D2C2" w14:textId="03F05DA5" w:rsidR="00E5605D" w:rsidRPr="004B241E" w:rsidRDefault="00E5605D" w:rsidP="004B241E">
      <w:pPr>
        <w:widowControl w:val="0"/>
        <w:spacing w:line="264" w:lineRule="auto"/>
        <w:ind w:firstLine="709"/>
        <w:jc w:val="both"/>
        <w:outlineLvl w:val="1"/>
        <w:rPr>
          <w:sz w:val="26"/>
          <w:szCs w:val="26"/>
        </w:rPr>
      </w:pPr>
      <w:r w:rsidRPr="004B241E">
        <w:rPr>
          <w:sz w:val="26"/>
          <w:szCs w:val="26"/>
        </w:rPr>
        <w:t xml:space="preserve">В таблице 2 представлено распределение </w:t>
      </w:r>
      <w:r w:rsidRPr="00E96009">
        <w:rPr>
          <w:bCs/>
          <w:sz w:val="26"/>
          <w:szCs w:val="26"/>
        </w:rPr>
        <w:t>занятых</w:t>
      </w:r>
      <w:r w:rsidRPr="004B241E">
        <w:rPr>
          <w:b/>
          <w:sz w:val="26"/>
          <w:szCs w:val="26"/>
        </w:rPr>
        <w:t xml:space="preserve"> </w:t>
      </w:r>
      <w:r w:rsidRPr="004B241E">
        <w:rPr>
          <w:sz w:val="26"/>
          <w:szCs w:val="26"/>
        </w:rPr>
        <w:t>женщин частных домохозяйств в возрасте 15 лет и более по возрастным группам и числу рожденных детей. Занятыми считаются те, кто на неделе, предшествующей дате переписи, имел работу, приносящую заработок или доход. Информация о занятости получена на основе ответов на вопрос 18 «Имели ли Вы какую-либо оплачиваемую работу или доходное занятие с 24 по 30 сентября 2021 года</w:t>
      </w:r>
      <w:r w:rsidR="00F604BF">
        <w:rPr>
          <w:sz w:val="26"/>
          <w:szCs w:val="26"/>
        </w:rPr>
        <w:t>?</w:t>
      </w:r>
      <w:r w:rsidRPr="004B241E">
        <w:rPr>
          <w:sz w:val="26"/>
          <w:szCs w:val="26"/>
        </w:rPr>
        <w:t xml:space="preserve">» переписного листа формы Л, который задавался населению в возрасте 15 лет и более. </w:t>
      </w:r>
    </w:p>
    <w:p w14:paraId="12672144" w14:textId="374535AB" w:rsidR="00E5605D" w:rsidRPr="004B241E" w:rsidRDefault="00E5605D" w:rsidP="004B241E">
      <w:pPr>
        <w:widowControl w:val="0"/>
        <w:spacing w:line="264" w:lineRule="auto"/>
        <w:ind w:firstLine="709"/>
        <w:jc w:val="both"/>
        <w:outlineLvl w:val="1"/>
        <w:rPr>
          <w:sz w:val="26"/>
          <w:szCs w:val="26"/>
        </w:rPr>
      </w:pPr>
      <w:r w:rsidRPr="004B241E">
        <w:rPr>
          <w:sz w:val="26"/>
          <w:szCs w:val="26"/>
        </w:rPr>
        <w:t xml:space="preserve">В таблице 3 представлено распределение </w:t>
      </w:r>
      <w:r w:rsidRPr="00E96009">
        <w:rPr>
          <w:bCs/>
          <w:sz w:val="26"/>
          <w:szCs w:val="26"/>
        </w:rPr>
        <w:t>состоящих в браке женщин,</w:t>
      </w:r>
      <w:r w:rsidRPr="004B241E">
        <w:rPr>
          <w:sz w:val="26"/>
          <w:szCs w:val="26"/>
        </w:rPr>
        <w:t xml:space="preserve"> проживающих в </w:t>
      </w:r>
      <w:proofErr w:type="gramStart"/>
      <w:r w:rsidRPr="004B241E">
        <w:rPr>
          <w:sz w:val="26"/>
          <w:szCs w:val="26"/>
        </w:rPr>
        <w:t>частных  домохозяйствах</w:t>
      </w:r>
      <w:proofErr w:type="gramEnd"/>
      <w:r w:rsidRPr="004B241E">
        <w:rPr>
          <w:sz w:val="26"/>
          <w:szCs w:val="26"/>
        </w:rPr>
        <w:t>, по возрастным группам и числу рожденных детей. Состоящими в браке считаются женщины, указавшие в вопросе 4 «Ваше состояние в браке</w:t>
      </w:r>
      <w:r w:rsidR="00F604BF">
        <w:rPr>
          <w:sz w:val="26"/>
          <w:szCs w:val="26"/>
        </w:rPr>
        <w:t>?</w:t>
      </w:r>
      <w:r w:rsidRPr="004B241E">
        <w:rPr>
          <w:sz w:val="26"/>
          <w:szCs w:val="26"/>
        </w:rPr>
        <w:t xml:space="preserve">» переписного листа формы Л ответы «состою в зарегистрированном браке» или «состою в незарегистрированном супружеском союзе». Вопрос о состоянии в браке заполнялся для всех лиц в возрасте 16 лет и более,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14:paraId="1973D771" w14:textId="7528B9D5" w:rsidR="00E5605D" w:rsidRPr="004B241E" w:rsidRDefault="00E5605D" w:rsidP="004B241E">
      <w:pPr>
        <w:widowControl w:val="0"/>
        <w:spacing w:line="264" w:lineRule="auto"/>
        <w:ind w:firstLine="709"/>
        <w:jc w:val="both"/>
        <w:outlineLvl w:val="1"/>
        <w:rPr>
          <w:sz w:val="26"/>
          <w:szCs w:val="26"/>
        </w:rPr>
      </w:pPr>
      <w:r w:rsidRPr="004B241E">
        <w:rPr>
          <w:sz w:val="26"/>
          <w:szCs w:val="26"/>
        </w:rPr>
        <w:t>В таблице 4 представлено распределение женщин в возрасте 15 лет и</w:t>
      </w:r>
      <w:r w:rsidRPr="004B241E">
        <w:rPr>
          <w:sz w:val="26"/>
          <w:szCs w:val="26"/>
          <w:lang w:val="en-US"/>
        </w:rPr>
        <w:t> </w:t>
      </w:r>
      <w:r w:rsidRPr="004B241E">
        <w:rPr>
          <w:sz w:val="26"/>
          <w:szCs w:val="26"/>
        </w:rPr>
        <w:t xml:space="preserve">более по возрастным группам и возрасту, в котором они родили первого ребенка. Данные о возрасте женщины при рождении первого ребенка получены на основе ответа на </w:t>
      </w:r>
      <w:r w:rsidRPr="004B241E">
        <w:rPr>
          <w:sz w:val="26"/>
          <w:szCs w:val="26"/>
        </w:rPr>
        <w:lastRenderedPageBreak/>
        <w:t>вопрос 5.1 «Год рождения первого ребенка</w:t>
      </w:r>
      <w:r w:rsidR="00F604BF">
        <w:rPr>
          <w:sz w:val="26"/>
          <w:szCs w:val="26"/>
        </w:rPr>
        <w:t>?</w:t>
      </w:r>
      <w:r w:rsidRPr="004B241E">
        <w:rPr>
          <w:sz w:val="26"/>
          <w:szCs w:val="26"/>
        </w:rPr>
        <w:t>» переписного листа формы Л.</w:t>
      </w:r>
    </w:p>
    <w:p w14:paraId="0C1CC433" w14:textId="366E22FB" w:rsidR="00E5605D" w:rsidRPr="004B241E" w:rsidRDefault="00E5605D" w:rsidP="004B241E">
      <w:pPr>
        <w:widowControl w:val="0"/>
        <w:spacing w:line="264" w:lineRule="auto"/>
        <w:ind w:firstLine="709"/>
        <w:jc w:val="both"/>
        <w:outlineLvl w:val="1"/>
        <w:rPr>
          <w:sz w:val="26"/>
          <w:szCs w:val="26"/>
        </w:rPr>
      </w:pPr>
      <w:r w:rsidRPr="004B241E">
        <w:rPr>
          <w:sz w:val="26"/>
          <w:szCs w:val="26"/>
        </w:rPr>
        <w:t xml:space="preserve">Данные об </w:t>
      </w:r>
      <w:r w:rsidRPr="00E96009">
        <w:rPr>
          <w:bCs/>
          <w:sz w:val="26"/>
          <w:szCs w:val="26"/>
        </w:rPr>
        <w:t>образовании женщин</w:t>
      </w:r>
      <w:r w:rsidRPr="004B241E">
        <w:rPr>
          <w:sz w:val="26"/>
          <w:szCs w:val="26"/>
        </w:rPr>
        <w:t>, приведенные в таблице 5, получены на основе ответов на вопрос 15 «Ваше образование</w:t>
      </w:r>
      <w:r w:rsidR="00F604BF">
        <w:rPr>
          <w:sz w:val="26"/>
          <w:szCs w:val="26"/>
        </w:rPr>
        <w:t>?</w:t>
      </w:r>
      <w:r w:rsidRPr="004B241E">
        <w:rPr>
          <w:sz w:val="26"/>
          <w:szCs w:val="26"/>
        </w:rPr>
        <w:t xml:space="preserve">» переписного листа формы Л. В таблице 5 представлено распределение женщин по уровням образования, установленным Федеральным законом от 29 декабря 2012 г. № 273-ФЗ «Об образовании в Российской Федерации» (с изменениями). </w:t>
      </w:r>
      <w:proofErr w:type="gramStart"/>
      <w:r w:rsidRPr="004B241E">
        <w:rPr>
          <w:sz w:val="26"/>
          <w:szCs w:val="26"/>
        </w:rPr>
        <w:t>Согласно законодательству</w:t>
      </w:r>
      <w:proofErr w:type="gramEnd"/>
      <w:r w:rsidRPr="004B241E">
        <w:rPr>
          <w:sz w:val="26"/>
          <w:szCs w:val="26"/>
        </w:rPr>
        <w:t xml:space="preserve"> наличие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При ответе указывался наивысший из достигнутых уровень образования. В зависимости от ответа отмечалось: </w:t>
      </w:r>
    </w:p>
    <w:p w14:paraId="469F8A34" w14:textId="77777777" w:rsidR="00E5605D" w:rsidRPr="004B241E" w:rsidRDefault="00E5605D" w:rsidP="004B241E">
      <w:pPr>
        <w:widowControl w:val="0"/>
        <w:spacing w:line="264" w:lineRule="auto"/>
        <w:ind w:firstLine="709"/>
        <w:jc w:val="both"/>
        <w:outlineLvl w:val="1"/>
        <w:rPr>
          <w:sz w:val="26"/>
          <w:szCs w:val="26"/>
        </w:rPr>
      </w:pPr>
      <w:r w:rsidRPr="004B241E">
        <w:rPr>
          <w:sz w:val="26"/>
          <w:szCs w:val="26"/>
        </w:rPr>
        <w:t xml:space="preserve">кадры высшей квалификации (ранее – послевузовское) – окончившим аспирантуру, докторантуру, ординатуру и адъюнктуру (независимо </w:t>
      </w:r>
      <w:r w:rsidRPr="004B241E">
        <w:rPr>
          <w:sz w:val="26"/>
          <w:szCs w:val="26"/>
        </w:rPr>
        <w:br/>
        <w:t xml:space="preserve">от защиты диссертации); </w:t>
      </w:r>
    </w:p>
    <w:p w14:paraId="7185D723" w14:textId="544D4945" w:rsidR="00E5605D" w:rsidRPr="004B241E" w:rsidRDefault="00E5605D" w:rsidP="004B241E">
      <w:pPr>
        <w:widowControl w:val="0"/>
        <w:spacing w:line="264" w:lineRule="auto"/>
        <w:ind w:firstLine="709"/>
        <w:jc w:val="both"/>
        <w:outlineLvl w:val="1"/>
        <w:rPr>
          <w:sz w:val="26"/>
          <w:szCs w:val="26"/>
        </w:rPr>
      </w:pPr>
      <w:r w:rsidRPr="004B241E">
        <w:rPr>
          <w:sz w:val="26"/>
          <w:szCs w:val="26"/>
        </w:rPr>
        <w:t xml:space="preserve">высшее профессиональное – окончившим </w:t>
      </w:r>
      <w:r w:rsidRPr="004B241E">
        <w:rPr>
          <w:color w:val="22272F"/>
          <w:sz w:val="26"/>
          <w:szCs w:val="26"/>
          <w:shd w:val="clear" w:color="auto" w:fill="FFFFFF"/>
        </w:rPr>
        <w:t>образовательную организацию высшего образования</w:t>
      </w:r>
      <w:r w:rsidRPr="004B241E">
        <w:rPr>
          <w:sz w:val="26"/>
          <w:szCs w:val="26"/>
        </w:rPr>
        <w:t>: институт, академию, университет и т.п. по ступеням: бакалавриат, специалитет и магистратура;</w:t>
      </w:r>
    </w:p>
    <w:p w14:paraId="369B4949" w14:textId="77777777" w:rsidR="00E5605D" w:rsidRPr="004B241E" w:rsidRDefault="00E5605D" w:rsidP="004B241E">
      <w:pPr>
        <w:widowControl w:val="0"/>
        <w:spacing w:line="264" w:lineRule="auto"/>
        <w:ind w:firstLine="709"/>
        <w:jc w:val="both"/>
        <w:outlineLvl w:val="1"/>
        <w:rPr>
          <w:sz w:val="26"/>
          <w:szCs w:val="26"/>
        </w:rPr>
      </w:pPr>
      <w:r w:rsidRPr="004B241E">
        <w:rPr>
          <w:sz w:val="26"/>
          <w:szCs w:val="26"/>
        </w:rPr>
        <w:t xml:space="preserve">неполное высшее профессиональное (незаконченное высшее) – завершившим обучение по основной образовательной программе высшего профессионального образования в объеме не менее 2-х лет срока обучения и получившим диплом о неполном высшем профессиональном образовании.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14:paraId="7E573AD3" w14:textId="77777777" w:rsidR="00E5605D" w:rsidRPr="004B241E" w:rsidRDefault="00E5605D" w:rsidP="004B241E">
      <w:pPr>
        <w:widowControl w:val="0"/>
        <w:spacing w:line="264" w:lineRule="auto"/>
        <w:ind w:firstLine="709"/>
        <w:jc w:val="both"/>
        <w:outlineLvl w:val="1"/>
        <w:rPr>
          <w:sz w:val="26"/>
          <w:szCs w:val="26"/>
        </w:rPr>
      </w:pPr>
      <w:r w:rsidRPr="004B241E">
        <w:rPr>
          <w:sz w:val="26"/>
          <w:szCs w:val="26"/>
        </w:rPr>
        <w:t xml:space="preserve">среднее профессиональное – окончившим </w:t>
      </w:r>
      <w:r w:rsidRPr="004B241E">
        <w:rPr>
          <w:color w:val="22272F"/>
          <w:sz w:val="26"/>
          <w:szCs w:val="26"/>
          <w:shd w:val="clear" w:color="auto" w:fill="FFFFFF"/>
        </w:rPr>
        <w:t>профессиональную образовательную организацию</w:t>
      </w:r>
      <w:r w:rsidRPr="004B241E">
        <w:rPr>
          <w:sz w:val="26"/>
          <w:szCs w:val="26"/>
        </w:rPr>
        <w:t xml:space="preserve"> по ступеням: </w:t>
      </w:r>
    </w:p>
    <w:p w14:paraId="7378B187" w14:textId="330E62B6" w:rsidR="00E5605D" w:rsidRPr="004B241E" w:rsidRDefault="00E5605D" w:rsidP="004B241E">
      <w:pPr>
        <w:widowControl w:val="0"/>
        <w:spacing w:line="264" w:lineRule="auto"/>
        <w:ind w:firstLine="851"/>
        <w:jc w:val="both"/>
        <w:outlineLvl w:val="1"/>
        <w:rPr>
          <w:sz w:val="26"/>
          <w:szCs w:val="26"/>
        </w:rPr>
      </w:pPr>
      <w:r w:rsidRPr="004B241E">
        <w:rPr>
          <w:sz w:val="26"/>
          <w:szCs w:val="26"/>
        </w:rPr>
        <w:t>квалифицированный рабочий, служащий – окончившим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 Этот уровень соответствует начальному профессиональному образованию в прошлом;</w:t>
      </w:r>
    </w:p>
    <w:p w14:paraId="783F7210" w14:textId="77777777" w:rsidR="00E5605D" w:rsidRPr="004B241E" w:rsidRDefault="00E5605D" w:rsidP="004B241E">
      <w:pPr>
        <w:widowControl w:val="0"/>
        <w:spacing w:line="264" w:lineRule="auto"/>
        <w:ind w:firstLine="709"/>
        <w:jc w:val="both"/>
        <w:outlineLvl w:val="1"/>
        <w:rPr>
          <w:sz w:val="26"/>
          <w:szCs w:val="26"/>
        </w:rPr>
      </w:pPr>
      <w:r w:rsidRPr="004B241E">
        <w:rPr>
          <w:sz w:val="26"/>
          <w:szCs w:val="26"/>
        </w:rPr>
        <w:t>специалист среднего звена – окончившим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14:paraId="3507D0EA" w14:textId="77777777" w:rsidR="00E5605D" w:rsidRPr="004B241E" w:rsidRDefault="00E5605D" w:rsidP="004B241E">
      <w:pPr>
        <w:widowControl w:val="0"/>
        <w:spacing w:line="264" w:lineRule="auto"/>
        <w:ind w:firstLine="709"/>
        <w:jc w:val="both"/>
        <w:outlineLvl w:val="1"/>
        <w:rPr>
          <w:sz w:val="26"/>
          <w:szCs w:val="26"/>
        </w:rPr>
      </w:pPr>
      <w:r w:rsidRPr="004B241E">
        <w:rPr>
          <w:sz w:val="26"/>
          <w:szCs w:val="26"/>
        </w:rPr>
        <w:t>среднее (полное) общее – окончившим общеобразовательную организацию – школу, лицей, гимназию и т.п. и получившим аттестат о среднем (полном) общем образовании;</w:t>
      </w:r>
    </w:p>
    <w:p w14:paraId="07E679A7" w14:textId="77777777" w:rsidR="00E5605D" w:rsidRPr="004B241E" w:rsidRDefault="00E5605D" w:rsidP="004B241E">
      <w:pPr>
        <w:widowControl w:val="0"/>
        <w:spacing w:line="264" w:lineRule="auto"/>
        <w:ind w:firstLine="709"/>
        <w:jc w:val="both"/>
        <w:outlineLvl w:val="1"/>
        <w:rPr>
          <w:sz w:val="26"/>
          <w:szCs w:val="26"/>
        </w:rPr>
      </w:pPr>
      <w:r w:rsidRPr="004B241E">
        <w:rPr>
          <w:sz w:val="26"/>
          <w:szCs w:val="26"/>
        </w:rPr>
        <w:t xml:space="preserve">основное общее (неполное среднее) – окончившим 9 классов общеобразовательной организации, неполную среднюю школу, а также учащимся 10-11 (12) классов общеобразовательной организации; </w:t>
      </w:r>
    </w:p>
    <w:p w14:paraId="2FD5AA93" w14:textId="77777777" w:rsidR="00E5605D" w:rsidRPr="004B241E" w:rsidRDefault="00E5605D" w:rsidP="004B241E">
      <w:pPr>
        <w:widowControl w:val="0"/>
        <w:spacing w:line="264" w:lineRule="auto"/>
        <w:ind w:firstLine="709"/>
        <w:jc w:val="both"/>
        <w:outlineLvl w:val="1"/>
        <w:rPr>
          <w:sz w:val="26"/>
          <w:szCs w:val="26"/>
        </w:rPr>
      </w:pPr>
      <w:r w:rsidRPr="004B241E">
        <w:rPr>
          <w:sz w:val="26"/>
          <w:szCs w:val="26"/>
        </w:rPr>
        <w:t xml:space="preserve">начальное общее и ниже – окончившим начальную общеобразовательную школу, учащимся 4-9 классов общеобразовательной организации, а также обучавшимся по программе дошкольного образования и не получившим уровня </w:t>
      </w:r>
      <w:r w:rsidRPr="004B241E">
        <w:rPr>
          <w:sz w:val="26"/>
          <w:szCs w:val="26"/>
        </w:rPr>
        <w:lastRenderedPageBreak/>
        <w:t xml:space="preserve">начального общего образования. </w:t>
      </w:r>
    </w:p>
    <w:p w14:paraId="32FD9801" w14:textId="77777777" w:rsidR="00E5605D" w:rsidRPr="004B241E" w:rsidRDefault="00E5605D" w:rsidP="004B241E">
      <w:pPr>
        <w:widowControl w:val="0"/>
        <w:spacing w:line="264" w:lineRule="auto"/>
        <w:ind w:firstLine="709"/>
        <w:jc w:val="both"/>
        <w:outlineLvl w:val="1"/>
        <w:rPr>
          <w:sz w:val="26"/>
          <w:szCs w:val="26"/>
        </w:rPr>
      </w:pPr>
      <w:r w:rsidRPr="004B241E">
        <w:rPr>
          <w:sz w:val="26"/>
          <w:szCs w:val="26"/>
        </w:rPr>
        <w:t>Учащимся и окончившим образовательную организацию</w:t>
      </w:r>
      <w:r w:rsidRPr="004B241E">
        <w:rPr>
          <w:color w:val="22272F"/>
          <w:sz w:val="26"/>
          <w:szCs w:val="26"/>
          <w:shd w:val="clear" w:color="auto" w:fill="FFFFFF"/>
        </w:rPr>
        <w:t>, реализующую дополнительные образовательные программы</w:t>
      </w:r>
      <w:r w:rsidRPr="004B241E">
        <w:rPr>
          <w:sz w:val="26"/>
          <w:szCs w:val="26"/>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14:paraId="126F7564" w14:textId="4D518536" w:rsidR="009B6897" w:rsidRPr="004B241E" w:rsidRDefault="009B6897" w:rsidP="00591AC2">
      <w:pPr>
        <w:spacing w:line="264" w:lineRule="auto"/>
        <w:ind w:firstLine="709"/>
        <w:jc w:val="both"/>
        <w:rPr>
          <w:b/>
          <w:bCs/>
          <w:color w:val="221E1F"/>
          <w:spacing w:val="-2"/>
          <w:sz w:val="26"/>
          <w:szCs w:val="26"/>
        </w:rPr>
      </w:pPr>
      <w:r w:rsidRPr="004B241E">
        <w:rPr>
          <w:b/>
          <w:bCs/>
          <w:color w:val="221E1F"/>
          <w:sz w:val="26"/>
          <w:szCs w:val="26"/>
        </w:rPr>
        <w:t>Городское и сельское население.</w:t>
      </w:r>
      <w:r w:rsidRPr="004B241E">
        <w:rPr>
          <w:color w:val="221E1F"/>
          <w:sz w:val="26"/>
          <w:szCs w:val="26"/>
        </w:rPr>
        <w:t xml:space="preserve">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и дачных поселков). Все остальные населенные пункты являются сельским</w:t>
      </w:r>
      <w:r w:rsidR="00B74D7C">
        <w:rPr>
          <w:color w:val="221E1F"/>
          <w:sz w:val="26"/>
          <w:szCs w:val="26"/>
        </w:rPr>
        <w:t>и</w:t>
      </w:r>
      <w:r w:rsidRPr="004B241E">
        <w:rPr>
          <w:color w:val="221E1F"/>
          <w:sz w:val="26"/>
          <w:szCs w:val="26"/>
        </w:rPr>
        <w:t xml:space="preserve">. </w:t>
      </w:r>
      <w:r w:rsidR="00591AC2" w:rsidRPr="00591AC2">
        <w:rPr>
          <w:color w:val="221E1F"/>
          <w:sz w:val="26"/>
          <w:szCs w:val="26"/>
        </w:rPr>
        <w:t>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14:paraId="1FC74D1C" w14:textId="77777777" w:rsidR="009B6897" w:rsidRDefault="009B6897" w:rsidP="00106037">
      <w:pPr>
        <w:tabs>
          <w:tab w:val="left" w:pos="600"/>
          <w:tab w:val="right" w:pos="10490"/>
        </w:tabs>
        <w:jc w:val="center"/>
        <w:rPr>
          <w:b/>
          <w:bCs/>
          <w:color w:val="221E1F"/>
          <w:spacing w:val="-2"/>
          <w:sz w:val="28"/>
          <w:szCs w:val="28"/>
        </w:rPr>
      </w:pPr>
    </w:p>
    <w:p w14:paraId="01A31E0B" w14:textId="77777777" w:rsidR="009B6897" w:rsidRDefault="009B6897" w:rsidP="00106037">
      <w:pPr>
        <w:tabs>
          <w:tab w:val="left" w:pos="600"/>
          <w:tab w:val="right" w:pos="10490"/>
        </w:tabs>
        <w:jc w:val="center"/>
        <w:rPr>
          <w:b/>
          <w:bCs/>
          <w:color w:val="221E1F"/>
          <w:spacing w:val="-2"/>
          <w:sz w:val="28"/>
          <w:szCs w:val="28"/>
        </w:rPr>
      </w:pPr>
    </w:p>
    <w:p w14:paraId="27FA9FAF" w14:textId="77777777" w:rsidR="009B6897" w:rsidRDefault="009B6897" w:rsidP="00106037">
      <w:pPr>
        <w:tabs>
          <w:tab w:val="left" w:pos="600"/>
          <w:tab w:val="right" w:pos="10490"/>
        </w:tabs>
        <w:jc w:val="center"/>
        <w:rPr>
          <w:b/>
          <w:bCs/>
          <w:color w:val="221E1F"/>
          <w:spacing w:val="-2"/>
          <w:sz w:val="28"/>
          <w:szCs w:val="28"/>
        </w:rPr>
      </w:pPr>
    </w:p>
    <w:p w14:paraId="502DDEFB" w14:textId="77777777" w:rsidR="009B6897" w:rsidRDefault="009B6897" w:rsidP="00106037">
      <w:pPr>
        <w:tabs>
          <w:tab w:val="left" w:pos="600"/>
          <w:tab w:val="right" w:pos="10490"/>
        </w:tabs>
        <w:jc w:val="center"/>
        <w:rPr>
          <w:b/>
          <w:bCs/>
          <w:color w:val="221E1F"/>
          <w:spacing w:val="-2"/>
          <w:sz w:val="28"/>
          <w:szCs w:val="28"/>
        </w:rPr>
      </w:pPr>
    </w:p>
    <w:p w14:paraId="708B3798" w14:textId="77777777" w:rsidR="009B6897" w:rsidRDefault="009B6897" w:rsidP="00106037">
      <w:pPr>
        <w:tabs>
          <w:tab w:val="left" w:pos="600"/>
          <w:tab w:val="right" w:pos="10490"/>
        </w:tabs>
        <w:jc w:val="center"/>
        <w:rPr>
          <w:b/>
          <w:bCs/>
          <w:color w:val="221E1F"/>
          <w:spacing w:val="-2"/>
          <w:sz w:val="28"/>
          <w:szCs w:val="28"/>
        </w:rPr>
      </w:pPr>
    </w:p>
    <w:p w14:paraId="72F46D66" w14:textId="77777777" w:rsidR="009B6897" w:rsidRDefault="009B6897" w:rsidP="00106037">
      <w:pPr>
        <w:tabs>
          <w:tab w:val="left" w:pos="600"/>
          <w:tab w:val="right" w:pos="10490"/>
        </w:tabs>
        <w:jc w:val="center"/>
        <w:rPr>
          <w:b/>
          <w:bCs/>
          <w:color w:val="221E1F"/>
          <w:spacing w:val="-2"/>
          <w:sz w:val="28"/>
          <w:szCs w:val="28"/>
        </w:rPr>
      </w:pPr>
    </w:p>
    <w:p w14:paraId="2CD89ADE" w14:textId="77777777" w:rsidR="009B6897" w:rsidRDefault="009B6897" w:rsidP="00106037">
      <w:pPr>
        <w:tabs>
          <w:tab w:val="left" w:pos="600"/>
          <w:tab w:val="right" w:pos="10490"/>
        </w:tabs>
        <w:jc w:val="center"/>
        <w:rPr>
          <w:b/>
          <w:bCs/>
          <w:color w:val="221E1F"/>
          <w:spacing w:val="-2"/>
          <w:sz w:val="28"/>
          <w:szCs w:val="28"/>
        </w:rPr>
      </w:pPr>
    </w:p>
    <w:p w14:paraId="540CB726" w14:textId="77777777" w:rsidR="009B6897" w:rsidRDefault="009B6897" w:rsidP="00106037">
      <w:pPr>
        <w:tabs>
          <w:tab w:val="left" w:pos="600"/>
          <w:tab w:val="right" w:pos="10490"/>
        </w:tabs>
        <w:jc w:val="center"/>
        <w:rPr>
          <w:b/>
          <w:bCs/>
          <w:color w:val="221E1F"/>
          <w:spacing w:val="-2"/>
          <w:sz w:val="28"/>
          <w:szCs w:val="28"/>
        </w:rPr>
      </w:pPr>
    </w:p>
    <w:p w14:paraId="1CDF8B00" w14:textId="77777777" w:rsidR="009B6897" w:rsidRDefault="009B6897" w:rsidP="00106037">
      <w:pPr>
        <w:tabs>
          <w:tab w:val="left" w:pos="600"/>
          <w:tab w:val="right" w:pos="10490"/>
        </w:tabs>
        <w:jc w:val="center"/>
        <w:rPr>
          <w:b/>
          <w:bCs/>
          <w:color w:val="221E1F"/>
          <w:spacing w:val="-2"/>
          <w:sz w:val="28"/>
          <w:szCs w:val="28"/>
        </w:rPr>
      </w:pPr>
    </w:p>
    <w:p w14:paraId="4053ABBC" w14:textId="77777777" w:rsidR="009B6897" w:rsidRDefault="009B6897" w:rsidP="00106037">
      <w:pPr>
        <w:tabs>
          <w:tab w:val="left" w:pos="600"/>
          <w:tab w:val="right" w:pos="10490"/>
        </w:tabs>
        <w:jc w:val="center"/>
        <w:rPr>
          <w:b/>
          <w:bCs/>
          <w:color w:val="221E1F"/>
          <w:spacing w:val="-2"/>
          <w:sz w:val="28"/>
          <w:szCs w:val="28"/>
        </w:rPr>
      </w:pPr>
    </w:p>
    <w:p w14:paraId="6D4BD02F" w14:textId="77777777" w:rsidR="009B6897" w:rsidRDefault="009B6897" w:rsidP="00106037">
      <w:pPr>
        <w:tabs>
          <w:tab w:val="left" w:pos="600"/>
          <w:tab w:val="right" w:pos="10490"/>
        </w:tabs>
        <w:jc w:val="center"/>
        <w:rPr>
          <w:b/>
          <w:bCs/>
          <w:color w:val="221E1F"/>
          <w:spacing w:val="-2"/>
          <w:sz w:val="28"/>
          <w:szCs w:val="28"/>
        </w:rPr>
      </w:pPr>
    </w:p>
    <w:p w14:paraId="625FF866" w14:textId="77777777" w:rsidR="009B6897" w:rsidRDefault="009B6897" w:rsidP="00106037">
      <w:pPr>
        <w:tabs>
          <w:tab w:val="left" w:pos="600"/>
          <w:tab w:val="right" w:pos="10490"/>
        </w:tabs>
        <w:jc w:val="center"/>
        <w:rPr>
          <w:b/>
          <w:bCs/>
          <w:color w:val="221E1F"/>
          <w:spacing w:val="-2"/>
          <w:sz w:val="28"/>
          <w:szCs w:val="28"/>
        </w:rPr>
      </w:pPr>
    </w:p>
    <w:p w14:paraId="456BA0BF" w14:textId="77777777" w:rsidR="009B6897" w:rsidRDefault="009B6897" w:rsidP="00106037">
      <w:pPr>
        <w:tabs>
          <w:tab w:val="left" w:pos="600"/>
          <w:tab w:val="right" w:pos="10490"/>
        </w:tabs>
        <w:jc w:val="center"/>
        <w:rPr>
          <w:b/>
          <w:bCs/>
          <w:color w:val="221E1F"/>
          <w:spacing w:val="-2"/>
          <w:sz w:val="28"/>
          <w:szCs w:val="28"/>
        </w:rPr>
      </w:pPr>
    </w:p>
    <w:p w14:paraId="75FF8BC9" w14:textId="77777777" w:rsidR="009B6897" w:rsidRDefault="009B6897" w:rsidP="004B241E">
      <w:pPr>
        <w:jc w:val="center"/>
        <w:rPr>
          <w:b/>
          <w:bCs/>
          <w:color w:val="221E1F"/>
          <w:spacing w:val="-2"/>
          <w:sz w:val="28"/>
          <w:szCs w:val="28"/>
        </w:rPr>
      </w:pPr>
    </w:p>
    <w:p w14:paraId="6288FA74" w14:textId="1E66803C" w:rsidR="009B6897" w:rsidRDefault="009B6897" w:rsidP="00106037">
      <w:pPr>
        <w:tabs>
          <w:tab w:val="left" w:pos="600"/>
          <w:tab w:val="right" w:pos="10490"/>
        </w:tabs>
        <w:jc w:val="center"/>
        <w:rPr>
          <w:b/>
          <w:bCs/>
          <w:color w:val="221E1F"/>
          <w:spacing w:val="-2"/>
          <w:sz w:val="28"/>
          <w:szCs w:val="28"/>
        </w:rPr>
      </w:pPr>
    </w:p>
    <w:p w14:paraId="5D525084" w14:textId="2D4A9269" w:rsidR="00A55CFB" w:rsidRDefault="00A55CFB" w:rsidP="00106037">
      <w:pPr>
        <w:tabs>
          <w:tab w:val="left" w:pos="600"/>
          <w:tab w:val="right" w:pos="10490"/>
        </w:tabs>
        <w:jc w:val="center"/>
        <w:rPr>
          <w:b/>
          <w:bCs/>
          <w:color w:val="221E1F"/>
          <w:spacing w:val="-2"/>
          <w:sz w:val="28"/>
          <w:szCs w:val="28"/>
        </w:rPr>
      </w:pPr>
    </w:p>
    <w:p w14:paraId="20DFA096" w14:textId="3E20572F" w:rsidR="00EA7B12" w:rsidRDefault="00EA7B12" w:rsidP="00106037">
      <w:pPr>
        <w:tabs>
          <w:tab w:val="left" w:pos="600"/>
          <w:tab w:val="right" w:pos="10490"/>
        </w:tabs>
        <w:jc w:val="center"/>
        <w:rPr>
          <w:b/>
          <w:bCs/>
          <w:color w:val="221E1F"/>
          <w:spacing w:val="-2"/>
          <w:sz w:val="28"/>
          <w:szCs w:val="28"/>
        </w:rPr>
      </w:pPr>
    </w:p>
    <w:p w14:paraId="79BD84DB" w14:textId="769EBD24" w:rsidR="00EA7B12" w:rsidRDefault="00EA7B12" w:rsidP="00106037">
      <w:pPr>
        <w:tabs>
          <w:tab w:val="left" w:pos="600"/>
          <w:tab w:val="right" w:pos="10490"/>
        </w:tabs>
        <w:jc w:val="center"/>
        <w:rPr>
          <w:b/>
          <w:bCs/>
          <w:color w:val="221E1F"/>
          <w:spacing w:val="-2"/>
          <w:sz w:val="28"/>
          <w:szCs w:val="28"/>
        </w:rPr>
      </w:pPr>
    </w:p>
    <w:p w14:paraId="42CB0A62" w14:textId="025A38A2" w:rsidR="00EA7B12" w:rsidRDefault="00EA7B12" w:rsidP="00106037">
      <w:pPr>
        <w:tabs>
          <w:tab w:val="left" w:pos="600"/>
          <w:tab w:val="right" w:pos="10490"/>
        </w:tabs>
        <w:jc w:val="center"/>
        <w:rPr>
          <w:b/>
          <w:bCs/>
          <w:color w:val="221E1F"/>
          <w:spacing w:val="-2"/>
          <w:sz w:val="28"/>
          <w:szCs w:val="28"/>
        </w:rPr>
      </w:pPr>
    </w:p>
    <w:p w14:paraId="5A3B48F6" w14:textId="2F6AE25B" w:rsidR="00EA7B12" w:rsidRDefault="00EA7B12" w:rsidP="00106037">
      <w:pPr>
        <w:tabs>
          <w:tab w:val="left" w:pos="600"/>
          <w:tab w:val="right" w:pos="10490"/>
        </w:tabs>
        <w:jc w:val="center"/>
        <w:rPr>
          <w:b/>
          <w:bCs/>
          <w:color w:val="221E1F"/>
          <w:spacing w:val="-2"/>
          <w:sz w:val="28"/>
          <w:szCs w:val="28"/>
        </w:rPr>
      </w:pPr>
    </w:p>
    <w:p w14:paraId="327A9780" w14:textId="2412C632" w:rsidR="00EA7B12" w:rsidRDefault="00EA7B12" w:rsidP="00106037">
      <w:pPr>
        <w:tabs>
          <w:tab w:val="left" w:pos="600"/>
          <w:tab w:val="right" w:pos="10490"/>
        </w:tabs>
        <w:jc w:val="center"/>
        <w:rPr>
          <w:b/>
          <w:bCs/>
          <w:color w:val="221E1F"/>
          <w:spacing w:val="-2"/>
          <w:sz w:val="28"/>
          <w:szCs w:val="28"/>
        </w:rPr>
      </w:pPr>
    </w:p>
    <w:p w14:paraId="7F4A2495" w14:textId="5A6A5FB7" w:rsidR="00EA7B12" w:rsidRDefault="00EA7B12" w:rsidP="00106037">
      <w:pPr>
        <w:tabs>
          <w:tab w:val="left" w:pos="600"/>
          <w:tab w:val="right" w:pos="10490"/>
        </w:tabs>
        <w:jc w:val="center"/>
        <w:rPr>
          <w:b/>
          <w:bCs/>
          <w:color w:val="221E1F"/>
          <w:spacing w:val="-2"/>
          <w:sz w:val="28"/>
          <w:szCs w:val="28"/>
        </w:rPr>
      </w:pPr>
    </w:p>
    <w:p w14:paraId="3DE6C56C" w14:textId="5930A72F" w:rsidR="00EA7B12" w:rsidRDefault="00EA7B12" w:rsidP="00106037">
      <w:pPr>
        <w:tabs>
          <w:tab w:val="left" w:pos="600"/>
          <w:tab w:val="right" w:pos="10490"/>
        </w:tabs>
        <w:jc w:val="center"/>
        <w:rPr>
          <w:b/>
          <w:bCs/>
          <w:color w:val="221E1F"/>
          <w:spacing w:val="-2"/>
          <w:sz w:val="28"/>
          <w:szCs w:val="28"/>
        </w:rPr>
      </w:pPr>
    </w:p>
    <w:p w14:paraId="3A8AA5F1" w14:textId="740CEFA8" w:rsidR="00EA7B12" w:rsidRDefault="00EA7B12" w:rsidP="00106037">
      <w:pPr>
        <w:tabs>
          <w:tab w:val="left" w:pos="600"/>
          <w:tab w:val="right" w:pos="10490"/>
        </w:tabs>
        <w:jc w:val="center"/>
        <w:rPr>
          <w:b/>
          <w:bCs/>
          <w:color w:val="221E1F"/>
          <w:spacing w:val="-2"/>
          <w:sz w:val="28"/>
          <w:szCs w:val="28"/>
        </w:rPr>
      </w:pPr>
    </w:p>
    <w:p w14:paraId="2F52E975" w14:textId="1AD2F6DC" w:rsidR="00EA7B12" w:rsidRDefault="00EA7B12" w:rsidP="00106037">
      <w:pPr>
        <w:tabs>
          <w:tab w:val="left" w:pos="600"/>
          <w:tab w:val="right" w:pos="10490"/>
        </w:tabs>
        <w:jc w:val="center"/>
        <w:rPr>
          <w:b/>
          <w:bCs/>
          <w:color w:val="221E1F"/>
          <w:spacing w:val="-2"/>
          <w:sz w:val="28"/>
          <w:szCs w:val="28"/>
        </w:rPr>
      </w:pPr>
    </w:p>
    <w:p w14:paraId="688A831B" w14:textId="77777777" w:rsidR="00E5229D" w:rsidRDefault="00E5229D">
      <w:pPr>
        <w:rPr>
          <w:b/>
          <w:bCs/>
          <w:color w:val="221E1F"/>
          <w:spacing w:val="-2"/>
          <w:sz w:val="28"/>
          <w:szCs w:val="28"/>
        </w:rPr>
        <w:sectPr w:rsidR="00E5229D" w:rsidSect="00B15863">
          <w:footerReference w:type="even" r:id="rId13"/>
          <w:footerReference w:type="first" r:id="rId14"/>
          <w:pgSz w:w="11906" w:h="16838" w:code="9"/>
          <w:pgMar w:top="851" w:right="1134" w:bottom="1418" w:left="1247" w:header="1021" w:footer="737" w:gutter="0"/>
          <w:cols w:space="720"/>
          <w:titlePg/>
          <w:docGrid w:linePitch="326"/>
        </w:sectPr>
      </w:pPr>
    </w:p>
    <w:p w14:paraId="333ADDAD" w14:textId="77777777" w:rsidR="00E5229D" w:rsidRDefault="00E5229D">
      <w:pPr>
        <w:rPr>
          <w:b/>
          <w:bCs/>
          <w:color w:val="221E1F"/>
          <w:spacing w:val="-2"/>
          <w:sz w:val="28"/>
          <w:szCs w:val="28"/>
        </w:rPr>
      </w:pPr>
    </w:p>
    <w:p w14:paraId="4DBFF49F" w14:textId="34A46743" w:rsidR="00106037" w:rsidRPr="006C4F47" w:rsidRDefault="00106037" w:rsidP="00106037">
      <w:pPr>
        <w:tabs>
          <w:tab w:val="left" w:pos="600"/>
          <w:tab w:val="right" w:pos="10490"/>
        </w:tabs>
        <w:jc w:val="center"/>
        <w:rPr>
          <w:b/>
          <w:bCs/>
          <w:color w:val="221E1F"/>
          <w:spacing w:val="-2"/>
          <w:sz w:val="28"/>
          <w:szCs w:val="28"/>
        </w:rPr>
      </w:pPr>
      <w:r w:rsidRPr="006C4F47">
        <w:rPr>
          <w:b/>
          <w:bCs/>
          <w:color w:val="221E1F"/>
          <w:spacing w:val="-2"/>
          <w:sz w:val="28"/>
          <w:szCs w:val="28"/>
        </w:rPr>
        <w:t xml:space="preserve">Итоги Всероссийской переписи населения 2020 года </w:t>
      </w:r>
      <w:r w:rsidRPr="006C4F47">
        <w:rPr>
          <w:b/>
          <w:bCs/>
          <w:color w:val="221E1F"/>
          <w:spacing w:val="-2"/>
          <w:sz w:val="28"/>
          <w:szCs w:val="28"/>
        </w:rPr>
        <w:br/>
        <w:t>по Челябинской области (по состоянию на 00:00 часов 1 октября 2021 года)</w:t>
      </w:r>
    </w:p>
    <w:p w14:paraId="58186694" w14:textId="77777777" w:rsidR="00106037" w:rsidRPr="006C4F47" w:rsidRDefault="00106037" w:rsidP="00106037">
      <w:pPr>
        <w:pStyle w:val="a6"/>
        <w:spacing w:line="288" w:lineRule="auto"/>
        <w:jc w:val="center"/>
        <w:rPr>
          <w:rFonts w:ascii="Times New Roman" w:hAnsi="Times New Roman"/>
          <w:color w:val="221E1F"/>
          <w:sz w:val="28"/>
          <w:szCs w:val="28"/>
        </w:rPr>
      </w:pPr>
    </w:p>
    <w:p w14:paraId="3B242E68" w14:textId="77777777" w:rsidR="00106037" w:rsidRPr="006C4F47" w:rsidRDefault="00106037" w:rsidP="00106037">
      <w:pPr>
        <w:pStyle w:val="a6"/>
        <w:spacing w:line="288" w:lineRule="auto"/>
        <w:jc w:val="center"/>
        <w:rPr>
          <w:rFonts w:ascii="Times New Roman" w:hAnsi="Times New Roman"/>
          <w:color w:val="221E1F"/>
          <w:sz w:val="28"/>
          <w:szCs w:val="28"/>
        </w:rPr>
      </w:pPr>
    </w:p>
    <w:p w14:paraId="7615222C" w14:textId="6EDE247E" w:rsidR="00106037" w:rsidRPr="006C4F47" w:rsidRDefault="00106037" w:rsidP="00106037">
      <w:pPr>
        <w:pStyle w:val="a6"/>
        <w:spacing w:line="288" w:lineRule="auto"/>
        <w:jc w:val="center"/>
        <w:rPr>
          <w:rFonts w:ascii="Times New Roman" w:hAnsi="Times New Roman"/>
          <w:color w:val="221E1F"/>
          <w:spacing w:val="-2"/>
          <w:sz w:val="28"/>
          <w:szCs w:val="28"/>
          <w:lang w:val="ru-RU" w:eastAsia="ru-RU"/>
        </w:rPr>
      </w:pPr>
      <w:r w:rsidRPr="006C4F47">
        <w:rPr>
          <w:rFonts w:ascii="Times New Roman" w:hAnsi="Times New Roman"/>
          <w:color w:val="221E1F"/>
          <w:spacing w:val="-2"/>
          <w:sz w:val="28"/>
          <w:szCs w:val="28"/>
          <w:lang w:val="ru-RU" w:eastAsia="ru-RU"/>
        </w:rPr>
        <w:t>Т. </w:t>
      </w:r>
      <w:r w:rsidR="007262F8">
        <w:rPr>
          <w:rFonts w:ascii="Times New Roman" w:hAnsi="Times New Roman"/>
          <w:color w:val="221E1F"/>
          <w:spacing w:val="-2"/>
          <w:sz w:val="28"/>
          <w:szCs w:val="28"/>
          <w:lang w:val="ru-RU" w:eastAsia="ru-RU"/>
        </w:rPr>
        <w:t>9</w:t>
      </w:r>
      <w:r w:rsidRPr="006C4F47">
        <w:rPr>
          <w:rFonts w:ascii="Times New Roman" w:hAnsi="Times New Roman"/>
          <w:color w:val="221E1F"/>
          <w:spacing w:val="-2"/>
          <w:sz w:val="28"/>
          <w:szCs w:val="28"/>
          <w:lang w:val="ru-RU" w:eastAsia="ru-RU"/>
        </w:rPr>
        <w:t>:</w:t>
      </w:r>
      <w:r w:rsidR="00790FF8" w:rsidRPr="006C4F47">
        <w:rPr>
          <w:rFonts w:ascii="Times New Roman" w:hAnsi="Times New Roman"/>
          <w:color w:val="221E1F"/>
          <w:spacing w:val="-2"/>
          <w:sz w:val="28"/>
          <w:szCs w:val="28"/>
          <w:lang w:val="ru-RU" w:eastAsia="ru-RU"/>
        </w:rPr>
        <w:t xml:space="preserve"> </w:t>
      </w:r>
      <w:r w:rsidR="007262F8">
        <w:rPr>
          <w:rFonts w:ascii="Times New Roman" w:hAnsi="Times New Roman"/>
          <w:color w:val="221E1F"/>
          <w:spacing w:val="-2"/>
          <w:sz w:val="28"/>
          <w:szCs w:val="28"/>
          <w:lang w:val="ru-RU" w:eastAsia="ru-RU"/>
        </w:rPr>
        <w:t>Рождаемость</w:t>
      </w:r>
      <w:r w:rsidRPr="006C4F47">
        <w:rPr>
          <w:rFonts w:ascii="Times New Roman" w:hAnsi="Times New Roman"/>
          <w:color w:val="221E1F"/>
          <w:spacing w:val="-2"/>
          <w:sz w:val="28"/>
          <w:szCs w:val="28"/>
          <w:lang w:val="ru-RU" w:eastAsia="ru-RU"/>
        </w:rPr>
        <w:t xml:space="preserve"> Челябинской области</w:t>
      </w:r>
    </w:p>
    <w:p w14:paraId="23CCDC62" w14:textId="77777777" w:rsidR="00106037" w:rsidRPr="006C4F47" w:rsidRDefault="00106037" w:rsidP="00106037">
      <w:pPr>
        <w:pStyle w:val="a6"/>
        <w:spacing w:line="288" w:lineRule="auto"/>
        <w:jc w:val="center"/>
        <w:rPr>
          <w:rFonts w:ascii="Times New Roman" w:hAnsi="Times New Roman"/>
          <w:color w:val="221E1F"/>
          <w:sz w:val="28"/>
          <w:szCs w:val="28"/>
        </w:rPr>
      </w:pPr>
    </w:p>
    <w:p w14:paraId="052F72BF" w14:textId="77777777" w:rsidR="00106037" w:rsidRPr="006C4F47" w:rsidRDefault="00106037" w:rsidP="00106037">
      <w:pPr>
        <w:pStyle w:val="a6"/>
        <w:spacing w:line="288" w:lineRule="auto"/>
        <w:jc w:val="center"/>
        <w:rPr>
          <w:rFonts w:ascii="Times New Roman" w:hAnsi="Times New Roman"/>
          <w:color w:val="221E1F"/>
          <w:sz w:val="28"/>
          <w:szCs w:val="28"/>
        </w:rPr>
      </w:pPr>
    </w:p>
    <w:p w14:paraId="0851C662" w14:textId="77777777" w:rsidR="00106037" w:rsidRPr="006C4F47" w:rsidRDefault="00106037" w:rsidP="00106037">
      <w:pPr>
        <w:pStyle w:val="a6"/>
        <w:spacing w:line="288" w:lineRule="auto"/>
        <w:jc w:val="center"/>
        <w:rPr>
          <w:rFonts w:ascii="Times New Roman" w:hAnsi="Times New Roman"/>
          <w:color w:val="221E1F"/>
          <w:sz w:val="28"/>
          <w:szCs w:val="28"/>
        </w:rPr>
      </w:pPr>
    </w:p>
    <w:p w14:paraId="44344B88" w14:textId="77777777" w:rsidR="00106037" w:rsidRPr="006C4F47" w:rsidRDefault="00106037" w:rsidP="00106037">
      <w:pPr>
        <w:pStyle w:val="a6"/>
        <w:spacing w:line="288" w:lineRule="auto"/>
        <w:jc w:val="center"/>
        <w:rPr>
          <w:rFonts w:ascii="Times New Roman" w:hAnsi="Times New Roman"/>
          <w:color w:val="221E1F"/>
          <w:sz w:val="28"/>
          <w:szCs w:val="28"/>
        </w:rPr>
      </w:pPr>
    </w:p>
    <w:p w14:paraId="25428782" w14:textId="77777777" w:rsidR="00106037" w:rsidRPr="006C4F47" w:rsidRDefault="00106037" w:rsidP="00106037">
      <w:pPr>
        <w:pStyle w:val="a6"/>
        <w:spacing w:line="288" w:lineRule="auto"/>
        <w:jc w:val="center"/>
        <w:rPr>
          <w:rFonts w:ascii="Times New Roman" w:hAnsi="Times New Roman"/>
          <w:color w:val="221E1F"/>
          <w:sz w:val="28"/>
          <w:szCs w:val="28"/>
        </w:rPr>
      </w:pPr>
      <w:r w:rsidRPr="006C4F47">
        <w:rPr>
          <w:rFonts w:ascii="Times New Roman" w:hAnsi="Times New Roman"/>
          <w:color w:val="221E1F"/>
          <w:sz w:val="28"/>
          <w:szCs w:val="28"/>
        </w:rPr>
        <w:t>Ответственные за выпуск:</w:t>
      </w:r>
    </w:p>
    <w:p w14:paraId="04555DAC" w14:textId="77777777" w:rsidR="00106037" w:rsidRPr="006C4F47" w:rsidRDefault="00106037" w:rsidP="00106037">
      <w:pPr>
        <w:pStyle w:val="a6"/>
        <w:spacing w:line="288" w:lineRule="auto"/>
        <w:jc w:val="center"/>
        <w:rPr>
          <w:rFonts w:ascii="Times New Roman" w:hAnsi="Times New Roman"/>
          <w:color w:val="221E1F"/>
          <w:sz w:val="28"/>
          <w:szCs w:val="28"/>
        </w:rPr>
      </w:pPr>
    </w:p>
    <w:p w14:paraId="59F741FC" w14:textId="77777777" w:rsidR="00106037" w:rsidRDefault="00106037" w:rsidP="00106037">
      <w:pPr>
        <w:pStyle w:val="a6"/>
        <w:spacing w:line="288" w:lineRule="auto"/>
        <w:jc w:val="center"/>
        <w:rPr>
          <w:rFonts w:ascii="Times New Roman" w:hAnsi="Times New Roman"/>
          <w:color w:val="221E1F"/>
          <w:sz w:val="28"/>
          <w:szCs w:val="28"/>
        </w:rPr>
      </w:pPr>
      <w:r w:rsidRPr="006C4F47">
        <w:rPr>
          <w:rFonts w:ascii="Times New Roman" w:hAnsi="Times New Roman"/>
          <w:color w:val="221E1F"/>
          <w:sz w:val="28"/>
          <w:szCs w:val="28"/>
        </w:rPr>
        <w:t>А.А. Водяная</w:t>
      </w:r>
    </w:p>
    <w:p w14:paraId="7DAB4AB8" w14:textId="77777777" w:rsidR="00A63A48" w:rsidRPr="00A63A48" w:rsidRDefault="00E1299E" w:rsidP="00106037">
      <w:pPr>
        <w:pStyle w:val="a6"/>
        <w:spacing w:line="288" w:lineRule="auto"/>
        <w:jc w:val="center"/>
        <w:rPr>
          <w:rFonts w:ascii="Times New Roman" w:hAnsi="Times New Roman"/>
          <w:color w:val="221E1F"/>
          <w:sz w:val="28"/>
          <w:szCs w:val="28"/>
          <w:lang w:val="ru-RU"/>
        </w:rPr>
      </w:pPr>
      <w:r>
        <w:rPr>
          <w:rFonts w:ascii="Times New Roman" w:hAnsi="Times New Roman"/>
          <w:color w:val="221E1F"/>
          <w:sz w:val="28"/>
          <w:szCs w:val="28"/>
          <w:lang w:val="ru-RU"/>
        </w:rPr>
        <w:t>А</w:t>
      </w:r>
      <w:r w:rsidR="00A63A48">
        <w:rPr>
          <w:rFonts w:ascii="Times New Roman" w:hAnsi="Times New Roman"/>
          <w:color w:val="221E1F"/>
          <w:sz w:val="28"/>
          <w:szCs w:val="28"/>
          <w:lang w:val="ru-RU"/>
        </w:rPr>
        <w:t>.</w:t>
      </w:r>
      <w:r>
        <w:rPr>
          <w:rFonts w:ascii="Times New Roman" w:hAnsi="Times New Roman"/>
          <w:color w:val="221E1F"/>
          <w:sz w:val="28"/>
          <w:szCs w:val="28"/>
          <w:lang w:val="ru-RU"/>
        </w:rPr>
        <w:t>В</w:t>
      </w:r>
      <w:r w:rsidR="00A63A48">
        <w:rPr>
          <w:rFonts w:ascii="Times New Roman" w:hAnsi="Times New Roman"/>
          <w:color w:val="221E1F"/>
          <w:sz w:val="28"/>
          <w:szCs w:val="28"/>
          <w:lang w:val="ru-RU"/>
        </w:rPr>
        <w:t>. Б</w:t>
      </w:r>
      <w:r>
        <w:rPr>
          <w:rFonts w:ascii="Times New Roman" w:hAnsi="Times New Roman"/>
          <w:color w:val="221E1F"/>
          <w:sz w:val="28"/>
          <w:szCs w:val="28"/>
          <w:lang w:val="ru-RU"/>
        </w:rPr>
        <w:t>аженова</w:t>
      </w:r>
    </w:p>
    <w:p w14:paraId="2F5E5D72" w14:textId="77777777" w:rsidR="00106037" w:rsidRDefault="00106037" w:rsidP="00106037">
      <w:pPr>
        <w:pStyle w:val="a6"/>
        <w:spacing w:line="288" w:lineRule="auto"/>
        <w:jc w:val="center"/>
        <w:rPr>
          <w:rFonts w:ascii="Times New Roman" w:hAnsi="Times New Roman"/>
          <w:color w:val="221E1F"/>
          <w:sz w:val="28"/>
          <w:szCs w:val="28"/>
        </w:rPr>
      </w:pPr>
      <w:r w:rsidRPr="006C4F47">
        <w:rPr>
          <w:rFonts w:ascii="Times New Roman" w:hAnsi="Times New Roman"/>
          <w:color w:val="221E1F"/>
          <w:sz w:val="28"/>
          <w:szCs w:val="28"/>
        </w:rPr>
        <w:t>Тел. (351) 214-63-15 (доб. 1141)</w:t>
      </w:r>
    </w:p>
    <w:p w14:paraId="5233A7C5" w14:textId="77777777" w:rsidR="00A63A48" w:rsidRPr="00A63A48" w:rsidRDefault="00A63A48" w:rsidP="00A63A48">
      <w:pPr>
        <w:pStyle w:val="a6"/>
        <w:spacing w:line="288" w:lineRule="auto"/>
        <w:ind w:left="567"/>
        <w:jc w:val="center"/>
        <w:rPr>
          <w:rFonts w:ascii="Times New Roman" w:hAnsi="Times New Roman"/>
          <w:color w:val="221E1F"/>
          <w:sz w:val="28"/>
          <w:szCs w:val="28"/>
          <w:lang w:val="ru-RU"/>
        </w:rPr>
      </w:pPr>
      <w:r>
        <w:rPr>
          <w:rFonts w:ascii="Times New Roman" w:hAnsi="Times New Roman"/>
          <w:color w:val="221E1F"/>
          <w:sz w:val="28"/>
          <w:szCs w:val="28"/>
          <w:lang w:val="ru-RU"/>
        </w:rPr>
        <w:t>(351) 214-63-15 (доб. 11</w:t>
      </w:r>
      <w:r w:rsidR="00E1299E">
        <w:rPr>
          <w:rFonts w:ascii="Times New Roman" w:hAnsi="Times New Roman"/>
          <w:color w:val="221E1F"/>
          <w:sz w:val="28"/>
          <w:szCs w:val="28"/>
          <w:lang w:val="ru-RU"/>
        </w:rPr>
        <w:t>5</w:t>
      </w:r>
      <w:r>
        <w:rPr>
          <w:rFonts w:ascii="Times New Roman" w:hAnsi="Times New Roman"/>
          <w:color w:val="221E1F"/>
          <w:sz w:val="28"/>
          <w:szCs w:val="28"/>
          <w:lang w:val="ru-RU"/>
        </w:rPr>
        <w:t>2)</w:t>
      </w:r>
    </w:p>
    <w:p w14:paraId="22B803BD" w14:textId="77777777" w:rsidR="00106037" w:rsidRPr="006C4F47" w:rsidRDefault="00106037" w:rsidP="00106037">
      <w:pPr>
        <w:pStyle w:val="a6"/>
        <w:spacing w:line="288" w:lineRule="auto"/>
        <w:jc w:val="center"/>
        <w:rPr>
          <w:rFonts w:ascii="Times New Roman" w:hAnsi="Times New Roman"/>
          <w:color w:val="221E1F"/>
          <w:sz w:val="28"/>
          <w:szCs w:val="28"/>
        </w:rPr>
      </w:pPr>
    </w:p>
    <w:p w14:paraId="087434F8" w14:textId="77777777" w:rsidR="00106037" w:rsidRPr="006C4F47" w:rsidRDefault="00106037" w:rsidP="00106037">
      <w:pPr>
        <w:pStyle w:val="a6"/>
        <w:spacing w:line="288" w:lineRule="auto"/>
        <w:jc w:val="center"/>
        <w:rPr>
          <w:rFonts w:ascii="Times New Roman" w:hAnsi="Times New Roman"/>
          <w:color w:val="221E1F"/>
          <w:sz w:val="28"/>
          <w:szCs w:val="28"/>
        </w:rPr>
      </w:pPr>
    </w:p>
    <w:p w14:paraId="6D20B042" w14:textId="77777777" w:rsidR="00106037" w:rsidRPr="006C4F47" w:rsidRDefault="00106037" w:rsidP="00106037">
      <w:pPr>
        <w:pStyle w:val="a6"/>
        <w:spacing w:line="288" w:lineRule="auto"/>
        <w:jc w:val="center"/>
        <w:rPr>
          <w:rFonts w:ascii="Times New Roman" w:hAnsi="Times New Roman"/>
          <w:color w:val="221E1F"/>
          <w:sz w:val="28"/>
          <w:szCs w:val="28"/>
        </w:rPr>
      </w:pPr>
      <w:r w:rsidRPr="006C4F47">
        <w:rPr>
          <w:rFonts w:ascii="Times New Roman" w:hAnsi="Times New Roman"/>
          <w:color w:val="221E1F"/>
          <w:sz w:val="28"/>
          <w:szCs w:val="28"/>
        </w:rPr>
        <w:t>Компьютерная верстка Челябинскстата</w:t>
      </w:r>
    </w:p>
    <w:p w14:paraId="1A16CD96" w14:textId="77777777" w:rsidR="00106037" w:rsidRPr="006C4F47" w:rsidRDefault="00106037" w:rsidP="00106037">
      <w:pPr>
        <w:spacing w:line="288" w:lineRule="auto"/>
        <w:jc w:val="center"/>
        <w:rPr>
          <w:color w:val="221E1F"/>
          <w:sz w:val="28"/>
          <w:szCs w:val="28"/>
        </w:rPr>
      </w:pPr>
    </w:p>
    <w:p w14:paraId="77D9C5D6" w14:textId="77777777" w:rsidR="00106037" w:rsidRPr="006C4F47" w:rsidRDefault="00106037" w:rsidP="00106037">
      <w:pPr>
        <w:spacing w:line="288" w:lineRule="auto"/>
        <w:jc w:val="center"/>
        <w:rPr>
          <w:color w:val="221E1F"/>
          <w:sz w:val="28"/>
          <w:szCs w:val="28"/>
        </w:rPr>
      </w:pPr>
    </w:p>
    <w:p w14:paraId="7887947B" w14:textId="77777777" w:rsidR="00106037" w:rsidRPr="006C4F47" w:rsidRDefault="00106037" w:rsidP="00106037">
      <w:pPr>
        <w:spacing w:line="288" w:lineRule="auto"/>
        <w:jc w:val="center"/>
        <w:rPr>
          <w:color w:val="221E1F"/>
          <w:sz w:val="28"/>
          <w:szCs w:val="28"/>
        </w:rPr>
      </w:pPr>
    </w:p>
    <w:p w14:paraId="045828B3" w14:textId="77777777" w:rsidR="00106037" w:rsidRPr="006C4F47" w:rsidRDefault="00106037" w:rsidP="00106037">
      <w:pPr>
        <w:spacing w:line="288" w:lineRule="auto"/>
        <w:jc w:val="center"/>
        <w:rPr>
          <w:color w:val="221E1F"/>
          <w:sz w:val="28"/>
          <w:szCs w:val="28"/>
        </w:rPr>
      </w:pPr>
    </w:p>
    <w:p w14:paraId="451E11CD" w14:textId="77777777" w:rsidR="00106037" w:rsidRPr="006C4F47" w:rsidRDefault="00106037" w:rsidP="00106037">
      <w:pPr>
        <w:spacing w:line="288" w:lineRule="auto"/>
        <w:jc w:val="center"/>
        <w:rPr>
          <w:color w:val="221E1F"/>
          <w:sz w:val="28"/>
          <w:szCs w:val="28"/>
        </w:rPr>
      </w:pPr>
    </w:p>
    <w:p w14:paraId="2D9DB6D9" w14:textId="77777777" w:rsidR="00106037" w:rsidRPr="006C4F47" w:rsidRDefault="00106037" w:rsidP="00106037">
      <w:pPr>
        <w:spacing w:line="288" w:lineRule="auto"/>
        <w:jc w:val="center"/>
        <w:rPr>
          <w:color w:val="221E1F"/>
          <w:sz w:val="28"/>
          <w:szCs w:val="28"/>
        </w:rPr>
      </w:pPr>
    </w:p>
    <w:p w14:paraId="167C605A" w14:textId="77777777" w:rsidR="00106037" w:rsidRPr="006C4F47" w:rsidRDefault="00106037" w:rsidP="00106037">
      <w:pPr>
        <w:spacing w:line="288" w:lineRule="auto"/>
        <w:jc w:val="center"/>
        <w:rPr>
          <w:color w:val="221E1F"/>
          <w:sz w:val="28"/>
          <w:szCs w:val="28"/>
        </w:rPr>
      </w:pPr>
    </w:p>
    <w:p w14:paraId="3C89150B" w14:textId="77777777" w:rsidR="00106037" w:rsidRPr="006C4F47" w:rsidRDefault="00106037" w:rsidP="00106037">
      <w:pPr>
        <w:spacing w:line="288" w:lineRule="auto"/>
        <w:jc w:val="center"/>
        <w:rPr>
          <w:color w:val="221E1F"/>
          <w:sz w:val="28"/>
          <w:szCs w:val="28"/>
        </w:rPr>
      </w:pPr>
    </w:p>
    <w:p w14:paraId="71F9113F" w14:textId="77777777" w:rsidR="00106037" w:rsidRPr="006C4F47" w:rsidRDefault="00106037" w:rsidP="00106037">
      <w:pPr>
        <w:spacing w:line="288" w:lineRule="auto"/>
        <w:rPr>
          <w:color w:val="221E1F"/>
          <w:sz w:val="28"/>
          <w:szCs w:val="28"/>
        </w:rPr>
      </w:pPr>
    </w:p>
    <w:p w14:paraId="7B179E4F" w14:textId="77777777" w:rsidR="00106037" w:rsidRPr="006C4F47" w:rsidRDefault="00106037" w:rsidP="00106037">
      <w:pPr>
        <w:spacing w:line="288" w:lineRule="auto"/>
        <w:rPr>
          <w:color w:val="221E1F"/>
          <w:sz w:val="28"/>
          <w:szCs w:val="28"/>
        </w:rPr>
      </w:pPr>
    </w:p>
    <w:p w14:paraId="542149CA" w14:textId="77777777" w:rsidR="00106037" w:rsidRPr="006C4F47" w:rsidRDefault="00106037" w:rsidP="00106037">
      <w:pPr>
        <w:spacing w:line="288" w:lineRule="auto"/>
        <w:rPr>
          <w:color w:val="221E1F"/>
          <w:sz w:val="28"/>
          <w:szCs w:val="28"/>
        </w:rPr>
      </w:pPr>
    </w:p>
    <w:p w14:paraId="1C18A56C" w14:textId="77777777" w:rsidR="00106037" w:rsidRPr="006C4F47" w:rsidRDefault="00106037" w:rsidP="00106037">
      <w:pPr>
        <w:spacing w:line="288" w:lineRule="auto"/>
        <w:rPr>
          <w:color w:val="221E1F"/>
          <w:sz w:val="28"/>
          <w:szCs w:val="28"/>
        </w:rPr>
      </w:pPr>
    </w:p>
    <w:p w14:paraId="788EEE4E" w14:textId="77777777" w:rsidR="00106037" w:rsidRPr="006C4F47" w:rsidRDefault="00106037" w:rsidP="00106037">
      <w:pPr>
        <w:spacing w:line="288" w:lineRule="auto"/>
        <w:rPr>
          <w:color w:val="221E1F"/>
          <w:sz w:val="28"/>
          <w:szCs w:val="28"/>
        </w:rPr>
      </w:pPr>
    </w:p>
    <w:p w14:paraId="1E5930E1" w14:textId="77777777" w:rsidR="00106037" w:rsidRPr="006C4F47" w:rsidRDefault="00106037" w:rsidP="00106037">
      <w:pPr>
        <w:spacing w:line="288" w:lineRule="auto"/>
        <w:rPr>
          <w:color w:val="221E1F"/>
          <w:sz w:val="28"/>
          <w:szCs w:val="28"/>
        </w:rPr>
      </w:pPr>
    </w:p>
    <w:p w14:paraId="052E722C" w14:textId="77777777" w:rsidR="00106037" w:rsidRPr="006C4F47" w:rsidRDefault="00106037" w:rsidP="00106037">
      <w:pPr>
        <w:spacing w:line="288" w:lineRule="auto"/>
        <w:jc w:val="center"/>
        <w:rPr>
          <w:color w:val="221E1F"/>
          <w:sz w:val="28"/>
          <w:szCs w:val="28"/>
        </w:rPr>
      </w:pPr>
      <w:r w:rsidRPr="006C4F47">
        <w:rPr>
          <w:color w:val="221E1F"/>
          <w:sz w:val="28"/>
          <w:szCs w:val="28"/>
        </w:rPr>
        <w:t>Отпечатано в Территориальном органе Федеральной службы</w:t>
      </w:r>
    </w:p>
    <w:p w14:paraId="61DEB47C" w14:textId="77777777" w:rsidR="00106037" w:rsidRPr="006C4F47" w:rsidRDefault="00106037" w:rsidP="00106037">
      <w:pPr>
        <w:spacing w:line="288" w:lineRule="auto"/>
        <w:jc w:val="center"/>
        <w:rPr>
          <w:color w:val="221E1F"/>
          <w:sz w:val="28"/>
          <w:szCs w:val="28"/>
        </w:rPr>
      </w:pPr>
      <w:r w:rsidRPr="006C4F47">
        <w:rPr>
          <w:color w:val="221E1F"/>
          <w:sz w:val="28"/>
          <w:szCs w:val="28"/>
        </w:rPr>
        <w:t>государственной статистики по Челябинской области</w:t>
      </w:r>
    </w:p>
    <w:p w14:paraId="37BEE339" w14:textId="77777777" w:rsidR="00035DEB" w:rsidRPr="006C4F47" w:rsidRDefault="00106037" w:rsidP="00106037">
      <w:pPr>
        <w:spacing w:line="288" w:lineRule="auto"/>
        <w:jc w:val="center"/>
        <w:rPr>
          <w:color w:val="221E1F"/>
          <w:sz w:val="26"/>
          <w:szCs w:val="26"/>
        </w:rPr>
      </w:pPr>
      <w:r w:rsidRPr="006C4F47">
        <w:rPr>
          <w:color w:val="221E1F"/>
          <w:sz w:val="28"/>
          <w:szCs w:val="28"/>
        </w:rPr>
        <w:t>454080, г. Челябинск, ул. Коммуны, 137а</w:t>
      </w:r>
    </w:p>
    <w:sectPr w:rsidR="00035DEB" w:rsidRPr="006C4F47" w:rsidSect="00B15863">
      <w:pgSz w:w="11906" w:h="16838" w:code="9"/>
      <w:pgMar w:top="851" w:right="1134" w:bottom="1418" w:left="1247" w:header="1021"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31A4" w14:textId="77777777" w:rsidR="00D37752" w:rsidRDefault="00D37752">
      <w:r>
        <w:separator/>
      </w:r>
    </w:p>
  </w:endnote>
  <w:endnote w:type="continuationSeparator" w:id="0">
    <w:p w14:paraId="7C3F0ABB" w14:textId="77777777" w:rsidR="00D37752" w:rsidRDefault="00D3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INPro-Medium">
    <w:altName w:val="Calibri"/>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DIN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56BA" w14:textId="3091E286" w:rsidR="006C68D9" w:rsidRPr="00D45EA6" w:rsidRDefault="00655AE0" w:rsidP="008763AD">
    <w:pPr>
      <w:pStyle w:val="ac"/>
      <w:rPr>
        <w:i/>
        <w:iCs/>
        <w:color w:val="221E1F"/>
      </w:rPr>
    </w:pPr>
    <w:r w:rsidRPr="00D45EA6">
      <w:rPr>
        <w:i/>
        <w:iCs/>
        <w:noProof/>
        <w:color w:val="221E1F"/>
      </w:rPr>
      <w:drawing>
        <wp:anchor distT="0" distB="0" distL="114300" distR="114300" simplePos="0" relativeHeight="251657216" behindDoc="1" locked="0" layoutInCell="1" allowOverlap="1" wp14:anchorId="4F986410" wp14:editId="473753AD">
          <wp:simplePos x="0" y="0"/>
          <wp:positionH relativeFrom="column">
            <wp:posOffset>2962275</wp:posOffset>
          </wp:positionH>
          <wp:positionV relativeFrom="paragraph">
            <wp:posOffset>-57785</wp:posOffset>
          </wp:positionV>
          <wp:extent cx="3180715" cy="2286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0715" cy="228600"/>
                  </a:xfrm>
                  <a:prstGeom prst="rect">
                    <a:avLst/>
                  </a:prstGeom>
                  <a:noFill/>
                </pic:spPr>
              </pic:pic>
            </a:graphicData>
          </a:graphic>
          <wp14:sizeRelH relativeFrom="page">
            <wp14:pctWidth>0</wp14:pctWidth>
          </wp14:sizeRelH>
          <wp14:sizeRelV relativeFrom="page">
            <wp14:pctHeight>0</wp14:pctHeight>
          </wp14:sizeRelV>
        </wp:anchor>
      </w:drawing>
    </w:r>
    <w:r w:rsidR="006C68D9" w:rsidRPr="00D45EA6">
      <w:rPr>
        <w:i/>
        <w:iCs/>
        <w:color w:val="221E1F"/>
      </w:rPr>
      <w:fldChar w:fldCharType="begin"/>
    </w:r>
    <w:r w:rsidR="006C68D9" w:rsidRPr="00D45EA6">
      <w:rPr>
        <w:i/>
        <w:iCs/>
        <w:color w:val="221E1F"/>
      </w:rPr>
      <w:instrText>PAGE   \* MERGEFORMAT</w:instrText>
    </w:r>
    <w:r w:rsidR="006C68D9" w:rsidRPr="00D45EA6">
      <w:rPr>
        <w:i/>
        <w:iCs/>
        <w:color w:val="221E1F"/>
      </w:rPr>
      <w:fldChar w:fldCharType="separate"/>
    </w:r>
    <w:r w:rsidR="006C68D9" w:rsidRPr="00D45EA6">
      <w:rPr>
        <w:i/>
        <w:iCs/>
        <w:color w:val="221E1F"/>
      </w:rPr>
      <w:t>2</w:t>
    </w:r>
    <w:r w:rsidR="006C68D9" w:rsidRPr="00D45EA6">
      <w:rPr>
        <w:i/>
        <w:iCs/>
        <w:color w:val="221E1F"/>
      </w:rPr>
      <w:fldChar w:fldCharType="end"/>
    </w:r>
  </w:p>
  <w:p w14:paraId="30A02963" w14:textId="77777777" w:rsidR="006C68D9" w:rsidRDefault="006C68D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F822" w14:textId="11074990" w:rsidR="006C68D9" w:rsidRPr="00D45EA6" w:rsidRDefault="00655AE0" w:rsidP="008763AD">
    <w:pPr>
      <w:pStyle w:val="ac"/>
      <w:jc w:val="right"/>
      <w:rPr>
        <w:i/>
        <w:iCs/>
        <w:color w:val="221E1F"/>
      </w:rPr>
    </w:pPr>
    <w:r w:rsidRPr="00D45EA6">
      <w:rPr>
        <w:i/>
        <w:iCs/>
        <w:noProof/>
        <w:color w:val="221E1F"/>
      </w:rPr>
      <w:drawing>
        <wp:anchor distT="0" distB="0" distL="114300" distR="114300" simplePos="0" relativeHeight="251658240" behindDoc="1" locked="0" layoutInCell="1" allowOverlap="1" wp14:anchorId="24439A66" wp14:editId="453157EF">
          <wp:simplePos x="0" y="0"/>
          <wp:positionH relativeFrom="column">
            <wp:posOffset>-33655</wp:posOffset>
          </wp:positionH>
          <wp:positionV relativeFrom="paragraph">
            <wp:posOffset>-38735</wp:posOffset>
          </wp:positionV>
          <wp:extent cx="3180715" cy="2286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0715" cy="228600"/>
                  </a:xfrm>
                  <a:prstGeom prst="rect">
                    <a:avLst/>
                  </a:prstGeom>
                  <a:noFill/>
                </pic:spPr>
              </pic:pic>
            </a:graphicData>
          </a:graphic>
          <wp14:sizeRelH relativeFrom="page">
            <wp14:pctWidth>0</wp14:pctWidth>
          </wp14:sizeRelH>
          <wp14:sizeRelV relativeFrom="page">
            <wp14:pctHeight>0</wp14:pctHeight>
          </wp14:sizeRelV>
        </wp:anchor>
      </w:drawing>
    </w:r>
    <w:r w:rsidR="006C68D9" w:rsidRPr="00D45EA6">
      <w:rPr>
        <w:i/>
        <w:iCs/>
        <w:color w:val="221E1F"/>
      </w:rPr>
      <w:fldChar w:fldCharType="begin"/>
    </w:r>
    <w:r w:rsidR="006C68D9" w:rsidRPr="00D45EA6">
      <w:rPr>
        <w:i/>
        <w:iCs/>
        <w:color w:val="221E1F"/>
      </w:rPr>
      <w:instrText>PAGE   \* MERGEFORMAT</w:instrText>
    </w:r>
    <w:r w:rsidR="006C68D9" w:rsidRPr="00D45EA6">
      <w:rPr>
        <w:i/>
        <w:iCs/>
        <w:color w:val="221E1F"/>
      </w:rPr>
      <w:fldChar w:fldCharType="separate"/>
    </w:r>
    <w:r w:rsidR="006C68D9" w:rsidRPr="00D45EA6">
      <w:rPr>
        <w:i/>
        <w:iCs/>
        <w:color w:val="221E1F"/>
      </w:rPr>
      <w:t>2</w:t>
    </w:r>
    <w:r w:rsidR="006C68D9" w:rsidRPr="00D45EA6">
      <w:rPr>
        <w:i/>
        <w:iCs/>
        <w:color w:val="221E1F"/>
      </w:rPr>
      <w:fldChar w:fldCharType="end"/>
    </w:r>
  </w:p>
  <w:p w14:paraId="0E83E3AE" w14:textId="77777777" w:rsidR="006C68D9" w:rsidRDefault="006C68D9">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1E8B" w14:textId="77777777" w:rsidR="00297890" w:rsidRPr="00297890" w:rsidRDefault="00297890" w:rsidP="008763AD">
    <w:pPr>
      <w:pStyle w:val="ac"/>
      <w:jc w:val="center"/>
      <w:rPr>
        <w:i/>
        <w:iCs/>
      </w:rPr>
    </w:pPr>
  </w:p>
  <w:p w14:paraId="59E1AE69" w14:textId="77777777" w:rsidR="00B15863" w:rsidRPr="00CB0A53" w:rsidRDefault="00B15863" w:rsidP="00B15863">
    <w:pPr>
      <w:pStyle w:val="ac"/>
      <w:jc w:val="right"/>
      <w:rPr>
        <w:i/>
        <w:iCs/>
        <w:color w:val="4EB051"/>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3B8D" w14:textId="77777777" w:rsidR="00E5229D" w:rsidRPr="00D45EA6" w:rsidRDefault="00E5229D" w:rsidP="008763AD">
    <w:pPr>
      <w:pStyle w:val="ac"/>
      <w:rPr>
        <w:i/>
        <w:iCs/>
        <w:color w:val="221E1F"/>
      </w:rPr>
    </w:pPr>
    <w:r w:rsidRPr="00D45EA6">
      <w:rPr>
        <w:i/>
        <w:iCs/>
        <w:noProof/>
        <w:color w:val="221E1F"/>
      </w:rPr>
      <w:drawing>
        <wp:anchor distT="0" distB="0" distL="114300" distR="114300" simplePos="0" relativeHeight="251660288" behindDoc="1" locked="0" layoutInCell="1" allowOverlap="1" wp14:anchorId="0D250A6A" wp14:editId="610D33A3">
          <wp:simplePos x="0" y="0"/>
          <wp:positionH relativeFrom="column">
            <wp:posOffset>2962275</wp:posOffset>
          </wp:positionH>
          <wp:positionV relativeFrom="paragraph">
            <wp:posOffset>-57785</wp:posOffset>
          </wp:positionV>
          <wp:extent cx="3180715" cy="2286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0715" cy="228600"/>
                  </a:xfrm>
                  <a:prstGeom prst="rect">
                    <a:avLst/>
                  </a:prstGeom>
                  <a:noFill/>
                </pic:spPr>
              </pic:pic>
            </a:graphicData>
          </a:graphic>
          <wp14:sizeRelH relativeFrom="page">
            <wp14:pctWidth>0</wp14:pctWidth>
          </wp14:sizeRelH>
          <wp14:sizeRelV relativeFrom="page">
            <wp14:pctHeight>0</wp14:pctHeight>
          </wp14:sizeRelV>
        </wp:anchor>
      </w:drawing>
    </w:r>
    <w:r w:rsidRPr="00D45EA6">
      <w:rPr>
        <w:i/>
        <w:iCs/>
        <w:color w:val="221E1F"/>
      </w:rPr>
      <w:fldChar w:fldCharType="begin"/>
    </w:r>
    <w:r w:rsidRPr="00D45EA6">
      <w:rPr>
        <w:i/>
        <w:iCs/>
        <w:color w:val="221E1F"/>
      </w:rPr>
      <w:instrText>PAGE   \* MERGEFORMAT</w:instrText>
    </w:r>
    <w:r w:rsidRPr="00D45EA6">
      <w:rPr>
        <w:i/>
        <w:iCs/>
        <w:color w:val="221E1F"/>
      </w:rPr>
      <w:fldChar w:fldCharType="separate"/>
    </w:r>
    <w:r w:rsidRPr="00D45EA6">
      <w:rPr>
        <w:i/>
        <w:iCs/>
        <w:color w:val="221E1F"/>
      </w:rPr>
      <w:t>2</w:t>
    </w:r>
    <w:r w:rsidRPr="00D45EA6">
      <w:rPr>
        <w:i/>
        <w:iCs/>
        <w:color w:val="221E1F"/>
      </w:rPr>
      <w:fldChar w:fldCharType="end"/>
    </w:r>
  </w:p>
  <w:p w14:paraId="1AC18557" w14:textId="77777777" w:rsidR="00E5229D" w:rsidRDefault="00E5229D">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7459" w14:textId="77777777" w:rsidR="00297890" w:rsidRPr="002E2D59" w:rsidRDefault="00297890" w:rsidP="002E2D5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FB96" w14:textId="77777777" w:rsidR="00D37752" w:rsidRDefault="00D37752">
      <w:r>
        <w:separator/>
      </w:r>
    </w:p>
  </w:footnote>
  <w:footnote w:type="continuationSeparator" w:id="0">
    <w:p w14:paraId="07FDFE3D" w14:textId="77777777" w:rsidR="00D37752" w:rsidRDefault="00D37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763E"/>
    <w:multiLevelType w:val="hybridMultilevel"/>
    <w:tmpl w:val="E632B01A"/>
    <w:lvl w:ilvl="0" w:tplc="D19E3A7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66977"/>
    <w:multiLevelType w:val="hybridMultilevel"/>
    <w:tmpl w:val="6DEA4108"/>
    <w:lvl w:ilvl="0" w:tplc="A33C9F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027146142">
    <w:abstractNumId w:val="0"/>
  </w:num>
  <w:num w:numId="2" w16cid:durableId="43188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2F"/>
    <w:rsid w:val="00003D64"/>
    <w:rsid w:val="00003E11"/>
    <w:rsid w:val="00015992"/>
    <w:rsid w:val="00016D9E"/>
    <w:rsid w:val="00027602"/>
    <w:rsid w:val="00030842"/>
    <w:rsid w:val="00033B98"/>
    <w:rsid w:val="00035288"/>
    <w:rsid w:val="00035DEB"/>
    <w:rsid w:val="00036024"/>
    <w:rsid w:val="00036F80"/>
    <w:rsid w:val="00043011"/>
    <w:rsid w:val="00044662"/>
    <w:rsid w:val="000549D8"/>
    <w:rsid w:val="00056F27"/>
    <w:rsid w:val="000607AE"/>
    <w:rsid w:val="000644A5"/>
    <w:rsid w:val="000659AD"/>
    <w:rsid w:val="00066095"/>
    <w:rsid w:val="0007070B"/>
    <w:rsid w:val="00071673"/>
    <w:rsid w:val="00073D4B"/>
    <w:rsid w:val="00077AFE"/>
    <w:rsid w:val="0008040A"/>
    <w:rsid w:val="00080AAD"/>
    <w:rsid w:val="000871EE"/>
    <w:rsid w:val="00090379"/>
    <w:rsid w:val="000903A6"/>
    <w:rsid w:val="00090F78"/>
    <w:rsid w:val="00091CF6"/>
    <w:rsid w:val="000929A3"/>
    <w:rsid w:val="00095838"/>
    <w:rsid w:val="000A042A"/>
    <w:rsid w:val="000A5716"/>
    <w:rsid w:val="000A7212"/>
    <w:rsid w:val="000B3797"/>
    <w:rsid w:val="000B71D7"/>
    <w:rsid w:val="000C03E4"/>
    <w:rsid w:val="000C0F3F"/>
    <w:rsid w:val="000C2164"/>
    <w:rsid w:val="000C3DC7"/>
    <w:rsid w:val="000C46C4"/>
    <w:rsid w:val="000C6AA7"/>
    <w:rsid w:val="000C7358"/>
    <w:rsid w:val="000D6A8C"/>
    <w:rsid w:val="000E530A"/>
    <w:rsid w:val="000E55C9"/>
    <w:rsid w:val="000E5B01"/>
    <w:rsid w:val="000E7713"/>
    <w:rsid w:val="000E7CAF"/>
    <w:rsid w:val="000F2156"/>
    <w:rsid w:val="000F65C3"/>
    <w:rsid w:val="000F6F22"/>
    <w:rsid w:val="000F7572"/>
    <w:rsid w:val="000F7B3A"/>
    <w:rsid w:val="001025BD"/>
    <w:rsid w:val="00103582"/>
    <w:rsid w:val="00106037"/>
    <w:rsid w:val="00106738"/>
    <w:rsid w:val="0010705D"/>
    <w:rsid w:val="00113F0A"/>
    <w:rsid w:val="001210B4"/>
    <w:rsid w:val="00121B42"/>
    <w:rsid w:val="00123E9A"/>
    <w:rsid w:val="00125BE0"/>
    <w:rsid w:val="00137A1B"/>
    <w:rsid w:val="00140822"/>
    <w:rsid w:val="00144AFC"/>
    <w:rsid w:val="001455BB"/>
    <w:rsid w:val="00146036"/>
    <w:rsid w:val="00150012"/>
    <w:rsid w:val="0015368F"/>
    <w:rsid w:val="001549D5"/>
    <w:rsid w:val="00157006"/>
    <w:rsid w:val="0016067B"/>
    <w:rsid w:val="00160F37"/>
    <w:rsid w:val="001664CE"/>
    <w:rsid w:val="00166B16"/>
    <w:rsid w:val="00170839"/>
    <w:rsid w:val="00173EB7"/>
    <w:rsid w:val="00176D52"/>
    <w:rsid w:val="00182E49"/>
    <w:rsid w:val="00183FF8"/>
    <w:rsid w:val="00184901"/>
    <w:rsid w:val="00185AC5"/>
    <w:rsid w:val="00193EF5"/>
    <w:rsid w:val="0019518E"/>
    <w:rsid w:val="001953CF"/>
    <w:rsid w:val="00197A9E"/>
    <w:rsid w:val="001A36BD"/>
    <w:rsid w:val="001A6DE6"/>
    <w:rsid w:val="001B4C52"/>
    <w:rsid w:val="001B5292"/>
    <w:rsid w:val="001B5D19"/>
    <w:rsid w:val="001B7A9F"/>
    <w:rsid w:val="001C008B"/>
    <w:rsid w:val="001C163E"/>
    <w:rsid w:val="001C3E5A"/>
    <w:rsid w:val="001C766E"/>
    <w:rsid w:val="001D1E55"/>
    <w:rsid w:val="001D38A8"/>
    <w:rsid w:val="001E10A4"/>
    <w:rsid w:val="001E407A"/>
    <w:rsid w:val="001E50D9"/>
    <w:rsid w:val="001E6F9E"/>
    <w:rsid w:val="001F7684"/>
    <w:rsid w:val="0020133A"/>
    <w:rsid w:val="00201477"/>
    <w:rsid w:val="00201AE2"/>
    <w:rsid w:val="0020466F"/>
    <w:rsid w:val="00205D13"/>
    <w:rsid w:val="0020658B"/>
    <w:rsid w:val="0020770F"/>
    <w:rsid w:val="002162FD"/>
    <w:rsid w:val="0021697E"/>
    <w:rsid w:val="00216FF6"/>
    <w:rsid w:val="00222848"/>
    <w:rsid w:val="0022362B"/>
    <w:rsid w:val="00226E13"/>
    <w:rsid w:val="0022708F"/>
    <w:rsid w:val="002273C5"/>
    <w:rsid w:val="002300E9"/>
    <w:rsid w:val="002329DA"/>
    <w:rsid w:val="00233767"/>
    <w:rsid w:val="002362E4"/>
    <w:rsid w:val="002365F2"/>
    <w:rsid w:val="002413CD"/>
    <w:rsid w:val="00241AD2"/>
    <w:rsid w:val="002438F1"/>
    <w:rsid w:val="00246C98"/>
    <w:rsid w:val="00251F02"/>
    <w:rsid w:val="00252251"/>
    <w:rsid w:val="00252D0E"/>
    <w:rsid w:val="00256359"/>
    <w:rsid w:val="00257E75"/>
    <w:rsid w:val="00264D30"/>
    <w:rsid w:val="00265D45"/>
    <w:rsid w:val="00272200"/>
    <w:rsid w:val="0027629D"/>
    <w:rsid w:val="00287CE2"/>
    <w:rsid w:val="002949DA"/>
    <w:rsid w:val="00296D66"/>
    <w:rsid w:val="00297890"/>
    <w:rsid w:val="002A1B80"/>
    <w:rsid w:val="002B0F37"/>
    <w:rsid w:val="002B0FA6"/>
    <w:rsid w:val="002B3774"/>
    <w:rsid w:val="002B4A03"/>
    <w:rsid w:val="002B66E5"/>
    <w:rsid w:val="002B72E6"/>
    <w:rsid w:val="002C1760"/>
    <w:rsid w:val="002C28A0"/>
    <w:rsid w:val="002C3159"/>
    <w:rsid w:val="002D2BCA"/>
    <w:rsid w:val="002D519B"/>
    <w:rsid w:val="002E0732"/>
    <w:rsid w:val="002E2788"/>
    <w:rsid w:val="002E2D59"/>
    <w:rsid w:val="002E4CE2"/>
    <w:rsid w:val="002E7244"/>
    <w:rsid w:val="002E7618"/>
    <w:rsid w:val="002F708B"/>
    <w:rsid w:val="00303D2B"/>
    <w:rsid w:val="00307FFB"/>
    <w:rsid w:val="003127CE"/>
    <w:rsid w:val="00313BDB"/>
    <w:rsid w:val="0031433A"/>
    <w:rsid w:val="00320B60"/>
    <w:rsid w:val="003228E2"/>
    <w:rsid w:val="00326C47"/>
    <w:rsid w:val="00331E50"/>
    <w:rsid w:val="0033228B"/>
    <w:rsid w:val="0033281A"/>
    <w:rsid w:val="00335AD5"/>
    <w:rsid w:val="003379D1"/>
    <w:rsid w:val="003414DB"/>
    <w:rsid w:val="003452CC"/>
    <w:rsid w:val="00353761"/>
    <w:rsid w:val="0035557C"/>
    <w:rsid w:val="00357B84"/>
    <w:rsid w:val="00357D3E"/>
    <w:rsid w:val="003625B1"/>
    <w:rsid w:val="00365DCC"/>
    <w:rsid w:val="00365F9A"/>
    <w:rsid w:val="00374BD7"/>
    <w:rsid w:val="00374F7A"/>
    <w:rsid w:val="0038611A"/>
    <w:rsid w:val="0039257E"/>
    <w:rsid w:val="00394907"/>
    <w:rsid w:val="00394D34"/>
    <w:rsid w:val="003972CF"/>
    <w:rsid w:val="003A00B7"/>
    <w:rsid w:val="003A4361"/>
    <w:rsid w:val="003A5081"/>
    <w:rsid w:val="003A781F"/>
    <w:rsid w:val="003B016D"/>
    <w:rsid w:val="003B412D"/>
    <w:rsid w:val="003B4EF8"/>
    <w:rsid w:val="003B6338"/>
    <w:rsid w:val="003B738B"/>
    <w:rsid w:val="003B73FA"/>
    <w:rsid w:val="003C3BF2"/>
    <w:rsid w:val="003D10E8"/>
    <w:rsid w:val="003D46A7"/>
    <w:rsid w:val="003D6FCA"/>
    <w:rsid w:val="003E0BCD"/>
    <w:rsid w:val="003E22C8"/>
    <w:rsid w:val="003E33FE"/>
    <w:rsid w:val="003E39A5"/>
    <w:rsid w:val="003E6B62"/>
    <w:rsid w:val="003E7054"/>
    <w:rsid w:val="003F02BE"/>
    <w:rsid w:val="003F33E1"/>
    <w:rsid w:val="004003BF"/>
    <w:rsid w:val="00401CB9"/>
    <w:rsid w:val="00402A71"/>
    <w:rsid w:val="0040355A"/>
    <w:rsid w:val="00404183"/>
    <w:rsid w:val="004108F4"/>
    <w:rsid w:val="00412599"/>
    <w:rsid w:val="00417624"/>
    <w:rsid w:val="00420118"/>
    <w:rsid w:val="004223C9"/>
    <w:rsid w:val="0042347C"/>
    <w:rsid w:val="00427BC2"/>
    <w:rsid w:val="00434FD5"/>
    <w:rsid w:val="00442623"/>
    <w:rsid w:val="00442E3E"/>
    <w:rsid w:val="00444A1F"/>
    <w:rsid w:val="00447AA8"/>
    <w:rsid w:val="00457EF0"/>
    <w:rsid w:val="00460D45"/>
    <w:rsid w:val="004621F2"/>
    <w:rsid w:val="0046228A"/>
    <w:rsid w:val="00462853"/>
    <w:rsid w:val="00463136"/>
    <w:rsid w:val="00463518"/>
    <w:rsid w:val="004670A7"/>
    <w:rsid w:val="00467235"/>
    <w:rsid w:val="00470859"/>
    <w:rsid w:val="00474A34"/>
    <w:rsid w:val="00475257"/>
    <w:rsid w:val="00475E5A"/>
    <w:rsid w:val="004760A6"/>
    <w:rsid w:val="004811D1"/>
    <w:rsid w:val="00483F9C"/>
    <w:rsid w:val="00494252"/>
    <w:rsid w:val="004B0E9F"/>
    <w:rsid w:val="004B241E"/>
    <w:rsid w:val="004B5452"/>
    <w:rsid w:val="004B5DEB"/>
    <w:rsid w:val="004B6F4D"/>
    <w:rsid w:val="004C0BD1"/>
    <w:rsid w:val="004C0CA0"/>
    <w:rsid w:val="004C213D"/>
    <w:rsid w:val="004C25DD"/>
    <w:rsid w:val="004C3D16"/>
    <w:rsid w:val="004C583B"/>
    <w:rsid w:val="004C714D"/>
    <w:rsid w:val="004D6340"/>
    <w:rsid w:val="004E182F"/>
    <w:rsid w:val="004F4D27"/>
    <w:rsid w:val="004F60A1"/>
    <w:rsid w:val="004F7BE0"/>
    <w:rsid w:val="004F7FC9"/>
    <w:rsid w:val="00501E20"/>
    <w:rsid w:val="00504F72"/>
    <w:rsid w:val="00510AB8"/>
    <w:rsid w:val="00511106"/>
    <w:rsid w:val="00512ABE"/>
    <w:rsid w:val="00525705"/>
    <w:rsid w:val="0053062F"/>
    <w:rsid w:val="00532C05"/>
    <w:rsid w:val="00534DC9"/>
    <w:rsid w:val="00537B38"/>
    <w:rsid w:val="00541402"/>
    <w:rsid w:val="00542055"/>
    <w:rsid w:val="0054282F"/>
    <w:rsid w:val="0054296E"/>
    <w:rsid w:val="0054311D"/>
    <w:rsid w:val="00547E78"/>
    <w:rsid w:val="005507DC"/>
    <w:rsid w:val="00551A37"/>
    <w:rsid w:val="00555658"/>
    <w:rsid w:val="00557B1B"/>
    <w:rsid w:val="00557F8D"/>
    <w:rsid w:val="00564E3E"/>
    <w:rsid w:val="00572379"/>
    <w:rsid w:val="00573A00"/>
    <w:rsid w:val="00575608"/>
    <w:rsid w:val="0058430B"/>
    <w:rsid w:val="00584492"/>
    <w:rsid w:val="00586959"/>
    <w:rsid w:val="00591129"/>
    <w:rsid w:val="00591AC2"/>
    <w:rsid w:val="005959E7"/>
    <w:rsid w:val="005A0F89"/>
    <w:rsid w:val="005B02AF"/>
    <w:rsid w:val="005B375C"/>
    <w:rsid w:val="005B5AD6"/>
    <w:rsid w:val="005C2702"/>
    <w:rsid w:val="005C31DD"/>
    <w:rsid w:val="005C5BE0"/>
    <w:rsid w:val="005C5F2E"/>
    <w:rsid w:val="005C7DC2"/>
    <w:rsid w:val="005D1D1C"/>
    <w:rsid w:val="005D690F"/>
    <w:rsid w:val="005F233A"/>
    <w:rsid w:val="005F2AB2"/>
    <w:rsid w:val="005F4F9D"/>
    <w:rsid w:val="005F6001"/>
    <w:rsid w:val="006001B9"/>
    <w:rsid w:val="0060049A"/>
    <w:rsid w:val="006032FE"/>
    <w:rsid w:val="00603F33"/>
    <w:rsid w:val="00605498"/>
    <w:rsid w:val="00605F6C"/>
    <w:rsid w:val="00610003"/>
    <w:rsid w:val="00610C42"/>
    <w:rsid w:val="00614C93"/>
    <w:rsid w:val="006223E2"/>
    <w:rsid w:val="00622BC6"/>
    <w:rsid w:val="006230B0"/>
    <w:rsid w:val="00624D4E"/>
    <w:rsid w:val="0062604A"/>
    <w:rsid w:val="00630C56"/>
    <w:rsid w:val="006312C1"/>
    <w:rsid w:val="00631452"/>
    <w:rsid w:val="00631BCF"/>
    <w:rsid w:val="00634979"/>
    <w:rsid w:val="00637BCF"/>
    <w:rsid w:val="0064119E"/>
    <w:rsid w:val="0064290E"/>
    <w:rsid w:val="00643CE8"/>
    <w:rsid w:val="00643D46"/>
    <w:rsid w:val="0064454D"/>
    <w:rsid w:val="00647F9A"/>
    <w:rsid w:val="00652BEE"/>
    <w:rsid w:val="00653F05"/>
    <w:rsid w:val="00655AE0"/>
    <w:rsid w:val="006572F9"/>
    <w:rsid w:val="00657986"/>
    <w:rsid w:val="00661830"/>
    <w:rsid w:val="00664EF6"/>
    <w:rsid w:val="00667911"/>
    <w:rsid w:val="006702D5"/>
    <w:rsid w:val="00671889"/>
    <w:rsid w:val="00671BDA"/>
    <w:rsid w:val="0067411A"/>
    <w:rsid w:val="006806FC"/>
    <w:rsid w:val="006832F4"/>
    <w:rsid w:val="00692684"/>
    <w:rsid w:val="006928D4"/>
    <w:rsid w:val="0069560A"/>
    <w:rsid w:val="00695BD4"/>
    <w:rsid w:val="006975F6"/>
    <w:rsid w:val="00697A77"/>
    <w:rsid w:val="006B304E"/>
    <w:rsid w:val="006B3BDB"/>
    <w:rsid w:val="006C179A"/>
    <w:rsid w:val="006C1856"/>
    <w:rsid w:val="006C4F47"/>
    <w:rsid w:val="006C68D9"/>
    <w:rsid w:val="006C7EE2"/>
    <w:rsid w:val="006D00FD"/>
    <w:rsid w:val="006D0491"/>
    <w:rsid w:val="006D66F6"/>
    <w:rsid w:val="006D6A67"/>
    <w:rsid w:val="006D6BFF"/>
    <w:rsid w:val="006D705C"/>
    <w:rsid w:val="006E009E"/>
    <w:rsid w:val="006E08DB"/>
    <w:rsid w:val="006E55E8"/>
    <w:rsid w:val="006E76C6"/>
    <w:rsid w:val="006E7E71"/>
    <w:rsid w:val="006F1281"/>
    <w:rsid w:val="006F1703"/>
    <w:rsid w:val="006F511B"/>
    <w:rsid w:val="00701937"/>
    <w:rsid w:val="0070586D"/>
    <w:rsid w:val="00710CFF"/>
    <w:rsid w:val="007131FF"/>
    <w:rsid w:val="00714F58"/>
    <w:rsid w:val="00717869"/>
    <w:rsid w:val="00720C16"/>
    <w:rsid w:val="00721209"/>
    <w:rsid w:val="007212F4"/>
    <w:rsid w:val="00721B62"/>
    <w:rsid w:val="00722B6A"/>
    <w:rsid w:val="007262F8"/>
    <w:rsid w:val="00727ABD"/>
    <w:rsid w:val="00733CA6"/>
    <w:rsid w:val="00734598"/>
    <w:rsid w:val="00734A40"/>
    <w:rsid w:val="00740781"/>
    <w:rsid w:val="00740C81"/>
    <w:rsid w:val="00741363"/>
    <w:rsid w:val="007417CA"/>
    <w:rsid w:val="00742F15"/>
    <w:rsid w:val="007435BF"/>
    <w:rsid w:val="00744424"/>
    <w:rsid w:val="007446A9"/>
    <w:rsid w:val="00746051"/>
    <w:rsid w:val="0074748A"/>
    <w:rsid w:val="00747B61"/>
    <w:rsid w:val="00751C74"/>
    <w:rsid w:val="00756692"/>
    <w:rsid w:val="00757C14"/>
    <w:rsid w:val="00757DA5"/>
    <w:rsid w:val="00760AFC"/>
    <w:rsid w:val="0076295F"/>
    <w:rsid w:val="00763EA2"/>
    <w:rsid w:val="00764433"/>
    <w:rsid w:val="00770631"/>
    <w:rsid w:val="007718C3"/>
    <w:rsid w:val="00771C3C"/>
    <w:rsid w:val="00777691"/>
    <w:rsid w:val="007804B5"/>
    <w:rsid w:val="00783BD8"/>
    <w:rsid w:val="00784A0E"/>
    <w:rsid w:val="00784E9C"/>
    <w:rsid w:val="0079067F"/>
    <w:rsid w:val="00790741"/>
    <w:rsid w:val="00790FF8"/>
    <w:rsid w:val="007910A8"/>
    <w:rsid w:val="0079120E"/>
    <w:rsid w:val="0079141F"/>
    <w:rsid w:val="00793825"/>
    <w:rsid w:val="00796361"/>
    <w:rsid w:val="007A19C6"/>
    <w:rsid w:val="007A19E7"/>
    <w:rsid w:val="007A360F"/>
    <w:rsid w:val="007A5485"/>
    <w:rsid w:val="007A6592"/>
    <w:rsid w:val="007A6C39"/>
    <w:rsid w:val="007B370F"/>
    <w:rsid w:val="007B48F6"/>
    <w:rsid w:val="007D0961"/>
    <w:rsid w:val="007D1317"/>
    <w:rsid w:val="007D2740"/>
    <w:rsid w:val="007D3EAC"/>
    <w:rsid w:val="007D4355"/>
    <w:rsid w:val="007D50F8"/>
    <w:rsid w:val="007D64E3"/>
    <w:rsid w:val="007E44E4"/>
    <w:rsid w:val="007E74B7"/>
    <w:rsid w:val="007F0553"/>
    <w:rsid w:val="007F40EB"/>
    <w:rsid w:val="007F67DE"/>
    <w:rsid w:val="00802D44"/>
    <w:rsid w:val="0080387B"/>
    <w:rsid w:val="00803890"/>
    <w:rsid w:val="0080632E"/>
    <w:rsid w:val="008076B6"/>
    <w:rsid w:val="00823724"/>
    <w:rsid w:val="0083366E"/>
    <w:rsid w:val="0083473D"/>
    <w:rsid w:val="00852360"/>
    <w:rsid w:val="008559D7"/>
    <w:rsid w:val="00856D6F"/>
    <w:rsid w:val="00857EF9"/>
    <w:rsid w:val="00861B3A"/>
    <w:rsid w:val="008670FA"/>
    <w:rsid w:val="0087407A"/>
    <w:rsid w:val="0087443F"/>
    <w:rsid w:val="008763AD"/>
    <w:rsid w:val="00876774"/>
    <w:rsid w:val="0088131A"/>
    <w:rsid w:val="0088658C"/>
    <w:rsid w:val="0088667F"/>
    <w:rsid w:val="00887465"/>
    <w:rsid w:val="00887753"/>
    <w:rsid w:val="00894C81"/>
    <w:rsid w:val="008952F7"/>
    <w:rsid w:val="008A10F7"/>
    <w:rsid w:val="008A1B32"/>
    <w:rsid w:val="008A53DA"/>
    <w:rsid w:val="008B0D7E"/>
    <w:rsid w:val="008B137D"/>
    <w:rsid w:val="008B3005"/>
    <w:rsid w:val="008B3300"/>
    <w:rsid w:val="008B4CAD"/>
    <w:rsid w:val="008B5A5C"/>
    <w:rsid w:val="008B69C0"/>
    <w:rsid w:val="008B706E"/>
    <w:rsid w:val="008C3744"/>
    <w:rsid w:val="008C3857"/>
    <w:rsid w:val="008C6EA6"/>
    <w:rsid w:val="008D1876"/>
    <w:rsid w:val="008D5641"/>
    <w:rsid w:val="008D5A75"/>
    <w:rsid w:val="008E0B0E"/>
    <w:rsid w:val="008E5306"/>
    <w:rsid w:val="008F2D59"/>
    <w:rsid w:val="008F5002"/>
    <w:rsid w:val="008F738F"/>
    <w:rsid w:val="00901BD3"/>
    <w:rsid w:val="00901D4B"/>
    <w:rsid w:val="00903914"/>
    <w:rsid w:val="00906CAD"/>
    <w:rsid w:val="00925955"/>
    <w:rsid w:val="00927EB5"/>
    <w:rsid w:val="00930495"/>
    <w:rsid w:val="00931665"/>
    <w:rsid w:val="00931D75"/>
    <w:rsid w:val="00937410"/>
    <w:rsid w:val="00937F6B"/>
    <w:rsid w:val="009422DB"/>
    <w:rsid w:val="009446B7"/>
    <w:rsid w:val="009516CB"/>
    <w:rsid w:val="00952D84"/>
    <w:rsid w:val="0095432E"/>
    <w:rsid w:val="00955D4B"/>
    <w:rsid w:val="009573A5"/>
    <w:rsid w:val="00957709"/>
    <w:rsid w:val="009604C6"/>
    <w:rsid w:val="00961FB1"/>
    <w:rsid w:val="00962756"/>
    <w:rsid w:val="00965623"/>
    <w:rsid w:val="009714C5"/>
    <w:rsid w:val="00971A83"/>
    <w:rsid w:val="00972128"/>
    <w:rsid w:val="00980508"/>
    <w:rsid w:val="00980C9C"/>
    <w:rsid w:val="00981F37"/>
    <w:rsid w:val="00985B48"/>
    <w:rsid w:val="00991FE5"/>
    <w:rsid w:val="00992CEC"/>
    <w:rsid w:val="00994CEA"/>
    <w:rsid w:val="0099506D"/>
    <w:rsid w:val="009954A9"/>
    <w:rsid w:val="00997339"/>
    <w:rsid w:val="009A1200"/>
    <w:rsid w:val="009A5E64"/>
    <w:rsid w:val="009A6AD3"/>
    <w:rsid w:val="009B22B5"/>
    <w:rsid w:val="009B3846"/>
    <w:rsid w:val="009B5DA8"/>
    <w:rsid w:val="009B6897"/>
    <w:rsid w:val="009C1579"/>
    <w:rsid w:val="009C65A4"/>
    <w:rsid w:val="009D196A"/>
    <w:rsid w:val="009D2804"/>
    <w:rsid w:val="009D2B3F"/>
    <w:rsid w:val="009D362C"/>
    <w:rsid w:val="009E275D"/>
    <w:rsid w:val="009E3F48"/>
    <w:rsid w:val="009E4D29"/>
    <w:rsid w:val="009F1782"/>
    <w:rsid w:val="009F2AAD"/>
    <w:rsid w:val="009F79BC"/>
    <w:rsid w:val="00A05A06"/>
    <w:rsid w:val="00A06147"/>
    <w:rsid w:val="00A10BF5"/>
    <w:rsid w:val="00A14AD6"/>
    <w:rsid w:val="00A16358"/>
    <w:rsid w:val="00A20B7D"/>
    <w:rsid w:val="00A212A7"/>
    <w:rsid w:val="00A221A2"/>
    <w:rsid w:val="00A22319"/>
    <w:rsid w:val="00A22B4C"/>
    <w:rsid w:val="00A240E2"/>
    <w:rsid w:val="00A25887"/>
    <w:rsid w:val="00A2765B"/>
    <w:rsid w:val="00A31377"/>
    <w:rsid w:val="00A31440"/>
    <w:rsid w:val="00A31891"/>
    <w:rsid w:val="00A33E02"/>
    <w:rsid w:val="00A36FC9"/>
    <w:rsid w:val="00A37434"/>
    <w:rsid w:val="00A44081"/>
    <w:rsid w:val="00A44F31"/>
    <w:rsid w:val="00A478A4"/>
    <w:rsid w:val="00A47A75"/>
    <w:rsid w:val="00A5138D"/>
    <w:rsid w:val="00A55CFB"/>
    <w:rsid w:val="00A564AF"/>
    <w:rsid w:val="00A56C2C"/>
    <w:rsid w:val="00A605C8"/>
    <w:rsid w:val="00A613EA"/>
    <w:rsid w:val="00A629C3"/>
    <w:rsid w:val="00A63A48"/>
    <w:rsid w:val="00A65748"/>
    <w:rsid w:val="00A71A62"/>
    <w:rsid w:val="00A74A18"/>
    <w:rsid w:val="00A75B44"/>
    <w:rsid w:val="00A802FC"/>
    <w:rsid w:val="00A86AA8"/>
    <w:rsid w:val="00A90992"/>
    <w:rsid w:val="00A94019"/>
    <w:rsid w:val="00A965EC"/>
    <w:rsid w:val="00AA1EAC"/>
    <w:rsid w:val="00AA433C"/>
    <w:rsid w:val="00AA7EFA"/>
    <w:rsid w:val="00AB2D3B"/>
    <w:rsid w:val="00AB40D9"/>
    <w:rsid w:val="00AB4D28"/>
    <w:rsid w:val="00AB4D69"/>
    <w:rsid w:val="00AB7664"/>
    <w:rsid w:val="00AC17E6"/>
    <w:rsid w:val="00AC21DE"/>
    <w:rsid w:val="00AC3662"/>
    <w:rsid w:val="00AC7A0F"/>
    <w:rsid w:val="00AD0E25"/>
    <w:rsid w:val="00AD3002"/>
    <w:rsid w:val="00AD3C83"/>
    <w:rsid w:val="00AD6C29"/>
    <w:rsid w:val="00AE026B"/>
    <w:rsid w:val="00AE1644"/>
    <w:rsid w:val="00AE1B4B"/>
    <w:rsid w:val="00AE204F"/>
    <w:rsid w:val="00AE300D"/>
    <w:rsid w:val="00AE522F"/>
    <w:rsid w:val="00AE7FE8"/>
    <w:rsid w:val="00AF2244"/>
    <w:rsid w:val="00AF5A86"/>
    <w:rsid w:val="00AF615F"/>
    <w:rsid w:val="00AF6380"/>
    <w:rsid w:val="00B00A8E"/>
    <w:rsid w:val="00B01CEC"/>
    <w:rsid w:val="00B15863"/>
    <w:rsid w:val="00B21FFE"/>
    <w:rsid w:val="00B25064"/>
    <w:rsid w:val="00B26127"/>
    <w:rsid w:val="00B300FF"/>
    <w:rsid w:val="00B314F4"/>
    <w:rsid w:val="00B32FB3"/>
    <w:rsid w:val="00B37DAB"/>
    <w:rsid w:val="00B4267A"/>
    <w:rsid w:val="00B54E60"/>
    <w:rsid w:val="00B60285"/>
    <w:rsid w:val="00B631BA"/>
    <w:rsid w:val="00B64ACA"/>
    <w:rsid w:val="00B74D7C"/>
    <w:rsid w:val="00B763C9"/>
    <w:rsid w:val="00B76690"/>
    <w:rsid w:val="00B76E9A"/>
    <w:rsid w:val="00B81718"/>
    <w:rsid w:val="00B83F09"/>
    <w:rsid w:val="00B840C0"/>
    <w:rsid w:val="00B85862"/>
    <w:rsid w:val="00B903EB"/>
    <w:rsid w:val="00B933A8"/>
    <w:rsid w:val="00B93E2B"/>
    <w:rsid w:val="00B96571"/>
    <w:rsid w:val="00B96952"/>
    <w:rsid w:val="00BA20EC"/>
    <w:rsid w:val="00BB1BE7"/>
    <w:rsid w:val="00BB6CEF"/>
    <w:rsid w:val="00BB6E11"/>
    <w:rsid w:val="00BC1817"/>
    <w:rsid w:val="00BC183E"/>
    <w:rsid w:val="00BC2B5D"/>
    <w:rsid w:val="00BC3964"/>
    <w:rsid w:val="00BC75D2"/>
    <w:rsid w:val="00BD62C8"/>
    <w:rsid w:val="00BE18C4"/>
    <w:rsid w:val="00BE4B38"/>
    <w:rsid w:val="00BE78CA"/>
    <w:rsid w:val="00BE795D"/>
    <w:rsid w:val="00BF1178"/>
    <w:rsid w:val="00BF1A7D"/>
    <w:rsid w:val="00BF7133"/>
    <w:rsid w:val="00C01FC6"/>
    <w:rsid w:val="00C026FB"/>
    <w:rsid w:val="00C03EF7"/>
    <w:rsid w:val="00C05C2F"/>
    <w:rsid w:val="00C06E78"/>
    <w:rsid w:val="00C07A25"/>
    <w:rsid w:val="00C1122B"/>
    <w:rsid w:val="00C137D7"/>
    <w:rsid w:val="00C27EB3"/>
    <w:rsid w:val="00C31C10"/>
    <w:rsid w:val="00C35C30"/>
    <w:rsid w:val="00C403F0"/>
    <w:rsid w:val="00C42F28"/>
    <w:rsid w:val="00C444EC"/>
    <w:rsid w:val="00C474B5"/>
    <w:rsid w:val="00C47CBA"/>
    <w:rsid w:val="00C5447D"/>
    <w:rsid w:val="00C555ED"/>
    <w:rsid w:val="00C57676"/>
    <w:rsid w:val="00C63E84"/>
    <w:rsid w:val="00C654EA"/>
    <w:rsid w:val="00C67147"/>
    <w:rsid w:val="00C709D7"/>
    <w:rsid w:val="00C7102F"/>
    <w:rsid w:val="00C71C81"/>
    <w:rsid w:val="00C7374F"/>
    <w:rsid w:val="00C74E6F"/>
    <w:rsid w:val="00C7527A"/>
    <w:rsid w:val="00C76FFC"/>
    <w:rsid w:val="00C81059"/>
    <w:rsid w:val="00C83049"/>
    <w:rsid w:val="00C83C26"/>
    <w:rsid w:val="00C84B02"/>
    <w:rsid w:val="00C967AC"/>
    <w:rsid w:val="00CA1CD4"/>
    <w:rsid w:val="00CA23F4"/>
    <w:rsid w:val="00CA35FC"/>
    <w:rsid w:val="00CA3B9C"/>
    <w:rsid w:val="00CA6EF8"/>
    <w:rsid w:val="00CB0A53"/>
    <w:rsid w:val="00CB2C7A"/>
    <w:rsid w:val="00CB2EAE"/>
    <w:rsid w:val="00CB43F6"/>
    <w:rsid w:val="00CB69AA"/>
    <w:rsid w:val="00CB728A"/>
    <w:rsid w:val="00CB7803"/>
    <w:rsid w:val="00CB7810"/>
    <w:rsid w:val="00CC2A8C"/>
    <w:rsid w:val="00CC2DE3"/>
    <w:rsid w:val="00CC366F"/>
    <w:rsid w:val="00CC369E"/>
    <w:rsid w:val="00CC4111"/>
    <w:rsid w:val="00CC4DE5"/>
    <w:rsid w:val="00CC537F"/>
    <w:rsid w:val="00CD0350"/>
    <w:rsid w:val="00CD067A"/>
    <w:rsid w:val="00CD2A6C"/>
    <w:rsid w:val="00CD2A90"/>
    <w:rsid w:val="00CD368D"/>
    <w:rsid w:val="00CE03E7"/>
    <w:rsid w:val="00CE1B49"/>
    <w:rsid w:val="00CE4C68"/>
    <w:rsid w:val="00CE52B0"/>
    <w:rsid w:val="00CF1881"/>
    <w:rsid w:val="00CF44E1"/>
    <w:rsid w:val="00CF5AF0"/>
    <w:rsid w:val="00CF6D13"/>
    <w:rsid w:val="00D0085D"/>
    <w:rsid w:val="00D033A7"/>
    <w:rsid w:val="00D051FA"/>
    <w:rsid w:val="00D06E9B"/>
    <w:rsid w:val="00D11029"/>
    <w:rsid w:val="00D1262F"/>
    <w:rsid w:val="00D155D8"/>
    <w:rsid w:val="00D2698A"/>
    <w:rsid w:val="00D313B2"/>
    <w:rsid w:val="00D33C13"/>
    <w:rsid w:val="00D33F8C"/>
    <w:rsid w:val="00D37752"/>
    <w:rsid w:val="00D40EB8"/>
    <w:rsid w:val="00D45EA6"/>
    <w:rsid w:val="00D50E5A"/>
    <w:rsid w:val="00D52292"/>
    <w:rsid w:val="00D523E5"/>
    <w:rsid w:val="00D5375D"/>
    <w:rsid w:val="00D55614"/>
    <w:rsid w:val="00D56A86"/>
    <w:rsid w:val="00D64E72"/>
    <w:rsid w:val="00D660AC"/>
    <w:rsid w:val="00D67282"/>
    <w:rsid w:val="00D67733"/>
    <w:rsid w:val="00D70D1A"/>
    <w:rsid w:val="00D73F06"/>
    <w:rsid w:val="00D76AE6"/>
    <w:rsid w:val="00D777D8"/>
    <w:rsid w:val="00D77908"/>
    <w:rsid w:val="00D77FA7"/>
    <w:rsid w:val="00D81A67"/>
    <w:rsid w:val="00D81C8B"/>
    <w:rsid w:val="00D82ABB"/>
    <w:rsid w:val="00D85530"/>
    <w:rsid w:val="00D86196"/>
    <w:rsid w:val="00D9341C"/>
    <w:rsid w:val="00D94A33"/>
    <w:rsid w:val="00D97056"/>
    <w:rsid w:val="00DA11D1"/>
    <w:rsid w:val="00DA3AA0"/>
    <w:rsid w:val="00DA43D0"/>
    <w:rsid w:val="00DB0A98"/>
    <w:rsid w:val="00DB14D8"/>
    <w:rsid w:val="00DB5999"/>
    <w:rsid w:val="00DB7522"/>
    <w:rsid w:val="00DC006A"/>
    <w:rsid w:val="00DC00F8"/>
    <w:rsid w:val="00DC375B"/>
    <w:rsid w:val="00DC6FD4"/>
    <w:rsid w:val="00DC713F"/>
    <w:rsid w:val="00DD0E9E"/>
    <w:rsid w:val="00DD4EC3"/>
    <w:rsid w:val="00DD6AA3"/>
    <w:rsid w:val="00DD7134"/>
    <w:rsid w:val="00DE0615"/>
    <w:rsid w:val="00DE0C9B"/>
    <w:rsid w:val="00DE19B2"/>
    <w:rsid w:val="00DE1FE8"/>
    <w:rsid w:val="00DE73DB"/>
    <w:rsid w:val="00DE7590"/>
    <w:rsid w:val="00DF4468"/>
    <w:rsid w:val="00DF4694"/>
    <w:rsid w:val="00DF7584"/>
    <w:rsid w:val="00E00545"/>
    <w:rsid w:val="00E00BA9"/>
    <w:rsid w:val="00E024B4"/>
    <w:rsid w:val="00E02FCC"/>
    <w:rsid w:val="00E04C01"/>
    <w:rsid w:val="00E04EBF"/>
    <w:rsid w:val="00E04F6B"/>
    <w:rsid w:val="00E07CA1"/>
    <w:rsid w:val="00E1299E"/>
    <w:rsid w:val="00E1316F"/>
    <w:rsid w:val="00E1484C"/>
    <w:rsid w:val="00E175C1"/>
    <w:rsid w:val="00E202B4"/>
    <w:rsid w:val="00E210E9"/>
    <w:rsid w:val="00E22DEF"/>
    <w:rsid w:val="00E24FCF"/>
    <w:rsid w:val="00E3677E"/>
    <w:rsid w:val="00E36C94"/>
    <w:rsid w:val="00E417CD"/>
    <w:rsid w:val="00E42516"/>
    <w:rsid w:val="00E5229D"/>
    <w:rsid w:val="00E5605D"/>
    <w:rsid w:val="00E57666"/>
    <w:rsid w:val="00E62545"/>
    <w:rsid w:val="00E63D67"/>
    <w:rsid w:val="00E67541"/>
    <w:rsid w:val="00E70920"/>
    <w:rsid w:val="00E70A7B"/>
    <w:rsid w:val="00E715DB"/>
    <w:rsid w:val="00E7188A"/>
    <w:rsid w:val="00E758F7"/>
    <w:rsid w:val="00E812AC"/>
    <w:rsid w:val="00E81645"/>
    <w:rsid w:val="00E81AAA"/>
    <w:rsid w:val="00E81B03"/>
    <w:rsid w:val="00E830DE"/>
    <w:rsid w:val="00E833A8"/>
    <w:rsid w:val="00E85A19"/>
    <w:rsid w:val="00E86B15"/>
    <w:rsid w:val="00E86C7B"/>
    <w:rsid w:val="00E927D9"/>
    <w:rsid w:val="00E9333D"/>
    <w:rsid w:val="00E93ABE"/>
    <w:rsid w:val="00E94D22"/>
    <w:rsid w:val="00E96009"/>
    <w:rsid w:val="00E96E52"/>
    <w:rsid w:val="00E9760B"/>
    <w:rsid w:val="00E97EEA"/>
    <w:rsid w:val="00EA3354"/>
    <w:rsid w:val="00EA675C"/>
    <w:rsid w:val="00EA7B12"/>
    <w:rsid w:val="00EC7D6B"/>
    <w:rsid w:val="00ED1401"/>
    <w:rsid w:val="00ED262B"/>
    <w:rsid w:val="00ED3D7A"/>
    <w:rsid w:val="00ED7136"/>
    <w:rsid w:val="00EE7A9B"/>
    <w:rsid w:val="00EF1821"/>
    <w:rsid w:val="00EF263C"/>
    <w:rsid w:val="00EF2D65"/>
    <w:rsid w:val="00EF307C"/>
    <w:rsid w:val="00F014B3"/>
    <w:rsid w:val="00F1301D"/>
    <w:rsid w:val="00F13850"/>
    <w:rsid w:val="00F13E83"/>
    <w:rsid w:val="00F15005"/>
    <w:rsid w:val="00F15469"/>
    <w:rsid w:val="00F25ADB"/>
    <w:rsid w:val="00F25F46"/>
    <w:rsid w:val="00F270E1"/>
    <w:rsid w:val="00F3258D"/>
    <w:rsid w:val="00F3603F"/>
    <w:rsid w:val="00F37376"/>
    <w:rsid w:val="00F40333"/>
    <w:rsid w:val="00F42BA7"/>
    <w:rsid w:val="00F44FE2"/>
    <w:rsid w:val="00F470A0"/>
    <w:rsid w:val="00F50745"/>
    <w:rsid w:val="00F50DDB"/>
    <w:rsid w:val="00F520D2"/>
    <w:rsid w:val="00F538D0"/>
    <w:rsid w:val="00F5710A"/>
    <w:rsid w:val="00F5712D"/>
    <w:rsid w:val="00F604BF"/>
    <w:rsid w:val="00F66AE6"/>
    <w:rsid w:val="00F67674"/>
    <w:rsid w:val="00F71E94"/>
    <w:rsid w:val="00F725F2"/>
    <w:rsid w:val="00F7795D"/>
    <w:rsid w:val="00F80987"/>
    <w:rsid w:val="00F80DBA"/>
    <w:rsid w:val="00F85CFF"/>
    <w:rsid w:val="00F872C3"/>
    <w:rsid w:val="00F87C4E"/>
    <w:rsid w:val="00F94674"/>
    <w:rsid w:val="00F946D6"/>
    <w:rsid w:val="00F95A8E"/>
    <w:rsid w:val="00F95F37"/>
    <w:rsid w:val="00F97699"/>
    <w:rsid w:val="00F97A8C"/>
    <w:rsid w:val="00FA3DE8"/>
    <w:rsid w:val="00FA7A9F"/>
    <w:rsid w:val="00FB382E"/>
    <w:rsid w:val="00FB3D62"/>
    <w:rsid w:val="00FC791F"/>
    <w:rsid w:val="00FD2690"/>
    <w:rsid w:val="00FD5305"/>
    <w:rsid w:val="00FD5BBB"/>
    <w:rsid w:val="00FE1AB5"/>
    <w:rsid w:val="00FE25F9"/>
    <w:rsid w:val="00FE45E9"/>
    <w:rsid w:val="00FE7B77"/>
    <w:rsid w:val="00FF0049"/>
    <w:rsid w:val="00FF1BDE"/>
    <w:rsid w:val="00FF1D38"/>
    <w:rsid w:val="00FF41D8"/>
    <w:rsid w:val="00FF5744"/>
    <w:rsid w:val="00FF6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00027"/>
  <w15:chartTrackingRefBased/>
  <w15:docId w15:val="{E000000D-88B9-411F-951D-1F705B69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rPr>
  </w:style>
  <w:style w:type="paragraph" w:styleId="1">
    <w:name w:val="heading 1"/>
    <w:basedOn w:val="a"/>
    <w:next w:val="a"/>
    <w:link w:val="10"/>
    <w:qFormat/>
    <w:rsid w:val="00AB2D3B"/>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H3141609">
    <w:name w:val="2H3141609"/>
    <w:basedOn w:val="lhead0"/>
    <w:pPr>
      <w:spacing w:before="320" w:after="180"/>
    </w:pPr>
    <w:rPr>
      <w:sz w:val="28"/>
    </w:rPr>
  </w:style>
  <w:style w:type="paragraph" w:customStyle="1" w:styleId="lhead0">
    <w:name w:val="l_head0"/>
    <w:basedOn w:val="a"/>
    <w:pPr>
      <w:keepNext/>
      <w:keepLines/>
      <w:suppressAutoHyphens/>
      <w:spacing w:before="360" w:after="240" w:line="200" w:lineRule="atLeast"/>
      <w:jc w:val="center"/>
    </w:pPr>
    <w:rPr>
      <w:rFonts w:ascii="Arial" w:hAnsi="Arial"/>
      <w:sz w:val="20"/>
    </w:rPr>
  </w:style>
  <w:style w:type="paragraph" w:customStyle="1" w:styleId="1L0000048">
    <w:name w:val="1L0000048"/>
    <w:basedOn w:val="a"/>
    <w:pPr>
      <w:spacing w:line="200" w:lineRule="atLeast"/>
      <w:ind w:left="960"/>
    </w:pPr>
    <w:rPr>
      <w:rFonts w:ascii="Arial" w:hAnsi="Arial"/>
      <w:sz w:val="20"/>
    </w:rPr>
  </w:style>
  <w:style w:type="paragraph" w:customStyle="1" w:styleId="1N3000048">
    <w:name w:val="1N3000048"/>
    <w:basedOn w:val="a"/>
    <w:pPr>
      <w:spacing w:line="200" w:lineRule="atLeast"/>
      <w:ind w:left="960"/>
      <w:jc w:val="both"/>
    </w:pPr>
    <w:rPr>
      <w:rFonts w:ascii="Arial" w:hAnsi="Arial"/>
      <w:sz w:val="20"/>
    </w:rPr>
  </w:style>
  <w:style w:type="paragraph" w:customStyle="1" w:styleId="ltable">
    <w:name w:val="l_table"/>
    <w:basedOn w:val="a"/>
    <w:pPr>
      <w:spacing w:line="200" w:lineRule="atLeast"/>
      <w:jc w:val="center"/>
    </w:pPr>
    <w:rPr>
      <w:rFonts w:ascii="Arial" w:hAnsi="Arial"/>
      <w:sz w:val="20"/>
    </w:rPr>
  </w:style>
  <w:style w:type="paragraph" w:customStyle="1" w:styleId="ltable0">
    <w:name w:val="l_table0"/>
    <w:basedOn w:val="ltable"/>
    <w:pPr>
      <w:ind w:left="120"/>
      <w:jc w:val="left"/>
    </w:pPr>
  </w:style>
  <w:style w:type="paragraph" w:customStyle="1" w:styleId="a3">
    <w:name w:val="Название"/>
    <w:basedOn w:val="a"/>
    <w:link w:val="a4"/>
    <w:uiPriority w:val="99"/>
    <w:qFormat/>
    <w:pPr>
      <w:jc w:val="center"/>
    </w:pPr>
    <w:rPr>
      <w:rFonts w:ascii="Arial" w:hAnsi="Arial" w:cs="Arial"/>
      <w:b/>
      <w:bCs/>
      <w:sz w:val="28"/>
    </w:rPr>
  </w:style>
  <w:style w:type="paragraph" w:styleId="a5">
    <w:name w:val="Subtitle"/>
    <w:basedOn w:val="a"/>
    <w:qFormat/>
    <w:pPr>
      <w:jc w:val="center"/>
    </w:pPr>
    <w:rPr>
      <w:rFonts w:ascii="Arial" w:hAnsi="Arial" w:cs="Arial"/>
      <w:b/>
      <w:bCs/>
    </w:rPr>
  </w:style>
  <w:style w:type="paragraph" w:styleId="a6">
    <w:name w:val="Plain Text"/>
    <w:basedOn w:val="a"/>
    <w:link w:val="a7"/>
    <w:pPr>
      <w:overflowPunct w:val="0"/>
      <w:autoSpaceDE w:val="0"/>
      <w:autoSpaceDN w:val="0"/>
      <w:adjustRightInd w:val="0"/>
      <w:textAlignment w:val="baseline"/>
    </w:pPr>
    <w:rPr>
      <w:rFonts w:ascii="Courier New" w:hAnsi="Courier New"/>
      <w:sz w:val="20"/>
      <w:lang w:val="x-none" w:eastAsia="x-none"/>
    </w:rPr>
  </w:style>
  <w:style w:type="paragraph" w:styleId="a8">
    <w:name w:val="Body Text Indent"/>
    <w:basedOn w:val="a"/>
    <w:pPr>
      <w:ind w:firstLine="709"/>
      <w:jc w:val="both"/>
    </w:pPr>
    <w:rPr>
      <w:rFonts w:ascii="Arial" w:hAnsi="Arial"/>
    </w:rPr>
  </w:style>
  <w:style w:type="paragraph" w:styleId="2">
    <w:name w:val="Body Text Indent 2"/>
    <w:basedOn w:val="a"/>
    <w:pPr>
      <w:spacing w:line="264" w:lineRule="auto"/>
      <w:ind w:firstLine="709"/>
      <w:jc w:val="both"/>
    </w:pPr>
    <w:rPr>
      <w:rFonts w:ascii="Arial" w:hAnsi="Arial"/>
      <w:sz w:val="20"/>
    </w:rPr>
  </w:style>
  <w:style w:type="character" w:styleId="a9">
    <w:name w:val="page number"/>
    <w:basedOn w:val="a0"/>
    <w:rsid w:val="008952F7"/>
  </w:style>
  <w:style w:type="paragraph" w:styleId="aa">
    <w:name w:val="header"/>
    <w:basedOn w:val="a"/>
    <w:link w:val="ab"/>
    <w:rsid w:val="00BF1A7D"/>
    <w:pPr>
      <w:tabs>
        <w:tab w:val="center" w:pos="4677"/>
        <w:tab w:val="right" w:pos="9355"/>
      </w:tabs>
    </w:pPr>
    <w:rPr>
      <w:lang w:val="x-none" w:eastAsia="x-none"/>
    </w:rPr>
  </w:style>
  <w:style w:type="paragraph" w:styleId="ac">
    <w:name w:val="footer"/>
    <w:basedOn w:val="a"/>
    <w:link w:val="ad"/>
    <w:uiPriority w:val="99"/>
    <w:rsid w:val="00BF1A7D"/>
    <w:pPr>
      <w:tabs>
        <w:tab w:val="center" w:pos="4677"/>
        <w:tab w:val="right" w:pos="9355"/>
      </w:tabs>
    </w:pPr>
  </w:style>
  <w:style w:type="table" w:styleId="ae">
    <w:name w:val="Table Grid"/>
    <w:basedOn w:val="a1"/>
    <w:uiPriority w:val="39"/>
    <w:rsid w:val="00CA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Обычный (веб)"/>
    <w:basedOn w:val="a"/>
    <w:rsid w:val="001E407A"/>
    <w:pPr>
      <w:spacing w:before="100" w:beforeAutospacing="1" w:after="100" w:afterAutospacing="1"/>
    </w:pPr>
    <w:rPr>
      <w:szCs w:val="24"/>
    </w:rPr>
  </w:style>
  <w:style w:type="paragraph" w:customStyle="1" w:styleId="20">
    <w:name w:val="Знак Знак2 Знак Знак"/>
    <w:basedOn w:val="a"/>
    <w:rsid w:val="001E407A"/>
    <w:pPr>
      <w:spacing w:after="160" w:line="240" w:lineRule="exact"/>
    </w:pPr>
    <w:rPr>
      <w:rFonts w:ascii="Verdana" w:hAnsi="Verdana" w:cs="Verdana"/>
      <w:sz w:val="20"/>
      <w:lang w:val="en-US" w:eastAsia="en-US"/>
    </w:rPr>
  </w:style>
  <w:style w:type="paragraph" w:customStyle="1" w:styleId="af0">
    <w:name w:val="Знак Знак Знак Знак"/>
    <w:basedOn w:val="a"/>
    <w:rsid w:val="008F738F"/>
    <w:pPr>
      <w:spacing w:before="100" w:beforeAutospacing="1" w:after="100" w:afterAutospacing="1"/>
      <w:jc w:val="both"/>
    </w:pPr>
    <w:rPr>
      <w:rFonts w:ascii="Tahoma" w:hAnsi="Tahoma" w:cs="Tahoma"/>
      <w:sz w:val="20"/>
      <w:lang w:val="en-US" w:eastAsia="en-US"/>
    </w:rPr>
  </w:style>
  <w:style w:type="paragraph" w:styleId="af1">
    <w:name w:val="Body Text"/>
    <w:basedOn w:val="a"/>
    <w:link w:val="af2"/>
    <w:rsid w:val="004D6340"/>
    <w:pPr>
      <w:spacing w:after="120"/>
    </w:pPr>
    <w:rPr>
      <w:sz w:val="20"/>
    </w:rPr>
  </w:style>
  <w:style w:type="character" w:customStyle="1" w:styleId="af2">
    <w:name w:val="Основной текст Знак"/>
    <w:basedOn w:val="a0"/>
    <w:link w:val="af1"/>
    <w:rsid w:val="004D6340"/>
  </w:style>
  <w:style w:type="character" w:customStyle="1" w:styleId="ab">
    <w:name w:val="Верхний колонтитул Знак"/>
    <w:link w:val="aa"/>
    <w:rsid w:val="00F37376"/>
    <w:rPr>
      <w:sz w:val="24"/>
    </w:rPr>
  </w:style>
  <w:style w:type="character" w:customStyle="1" w:styleId="a7">
    <w:name w:val="Текст Знак"/>
    <w:link w:val="a6"/>
    <w:rsid w:val="00C63E84"/>
    <w:rPr>
      <w:rFonts w:ascii="Courier New" w:hAnsi="Courier New" w:cs="Courier New"/>
    </w:rPr>
  </w:style>
  <w:style w:type="paragraph" w:customStyle="1" w:styleId="Pa24">
    <w:name w:val="Pa24"/>
    <w:basedOn w:val="a"/>
    <w:next w:val="a"/>
    <w:uiPriority w:val="99"/>
    <w:rsid w:val="00F946D6"/>
    <w:pPr>
      <w:autoSpaceDE w:val="0"/>
      <w:autoSpaceDN w:val="0"/>
      <w:adjustRightInd w:val="0"/>
      <w:spacing w:line="181" w:lineRule="atLeast"/>
    </w:pPr>
    <w:rPr>
      <w:rFonts w:ascii="DINPro-Medium" w:eastAsia="Calibri" w:hAnsi="DINPro-Medium"/>
      <w:szCs w:val="24"/>
      <w:lang w:eastAsia="en-US"/>
    </w:rPr>
  </w:style>
  <w:style w:type="paragraph" w:customStyle="1" w:styleId="Pa23">
    <w:name w:val="Pa23"/>
    <w:basedOn w:val="a"/>
    <w:next w:val="a"/>
    <w:uiPriority w:val="99"/>
    <w:rsid w:val="00F946D6"/>
    <w:pPr>
      <w:autoSpaceDE w:val="0"/>
      <w:autoSpaceDN w:val="0"/>
      <w:adjustRightInd w:val="0"/>
      <w:spacing w:line="181" w:lineRule="atLeast"/>
    </w:pPr>
    <w:rPr>
      <w:rFonts w:ascii="DINPro-Medium" w:eastAsia="Calibri" w:hAnsi="DINPro-Medium"/>
      <w:szCs w:val="24"/>
      <w:lang w:eastAsia="en-US"/>
    </w:rPr>
  </w:style>
  <w:style w:type="paragraph" w:customStyle="1" w:styleId="Default">
    <w:name w:val="Default"/>
    <w:rsid w:val="00F946D6"/>
    <w:pPr>
      <w:autoSpaceDE w:val="0"/>
      <w:autoSpaceDN w:val="0"/>
      <w:adjustRightInd w:val="0"/>
    </w:pPr>
    <w:rPr>
      <w:rFonts w:ascii="DINPro-Medium" w:eastAsia="Calibri" w:hAnsi="DINPro-Medium" w:cs="DINPro-Medium"/>
      <w:color w:val="000000"/>
      <w:sz w:val="24"/>
      <w:szCs w:val="24"/>
      <w:lang w:eastAsia="en-US"/>
    </w:rPr>
  </w:style>
  <w:style w:type="paragraph" w:customStyle="1" w:styleId="Pa10">
    <w:name w:val="Pa10"/>
    <w:basedOn w:val="Default"/>
    <w:next w:val="Default"/>
    <w:uiPriority w:val="99"/>
    <w:rsid w:val="00F946D6"/>
    <w:pPr>
      <w:spacing w:line="241" w:lineRule="atLeast"/>
    </w:pPr>
    <w:rPr>
      <w:rFonts w:cs="Times New Roman"/>
      <w:color w:val="auto"/>
    </w:rPr>
  </w:style>
  <w:style w:type="paragraph" w:customStyle="1" w:styleId="Pa26">
    <w:name w:val="Pa26"/>
    <w:basedOn w:val="Default"/>
    <w:next w:val="Default"/>
    <w:uiPriority w:val="99"/>
    <w:rsid w:val="00F946D6"/>
    <w:pPr>
      <w:spacing w:line="241" w:lineRule="atLeast"/>
    </w:pPr>
    <w:rPr>
      <w:rFonts w:cs="Times New Roman"/>
      <w:color w:val="auto"/>
    </w:rPr>
  </w:style>
  <w:style w:type="character" w:customStyle="1" w:styleId="A70">
    <w:name w:val="A7"/>
    <w:uiPriority w:val="99"/>
    <w:rsid w:val="00F946D6"/>
    <w:rPr>
      <w:rFonts w:ascii="DINPro" w:hAnsi="DINPro" w:cs="DINPro"/>
      <w:color w:val="221E1F"/>
      <w:sz w:val="18"/>
      <w:szCs w:val="18"/>
    </w:rPr>
  </w:style>
  <w:style w:type="character" w:customStyle="1" w:styleId="ad">
    <w:name w:val="Нижний колонтитул Знак"/>
    <w:link w:val="ac"/>
    <w:uiPriority w:val="99"/>
    <w:rsid w:val="00F946D6"/>
    <w:rPr>
      <w:sz w:val="24"/>
    </w:rPr>
  </w:style>
  <w:style w:type="character" w:customStyle="1" w:styleId="10">
    <w:name w:val="Заголовок 1 Знак"/>
    <w:link w:val="1"/>
    <w:rsid w:val="00AB2D3B"/>
    <w:rPr>
      <w:rFonts w:ascii="Calibri Light" w:eastAsia="Times New Roman" w:hAnsi="Calibri Light" w:cs="Times New Roman"/>
      <w:b/>
      <w:bCs/>
      <w:kern w:val="32"/>
      <w:sz w:val="32"/>
      <w:szCs w:val="32"/>
    </w:rPr>
  </w:style>
  <w:style w:type="character" w:customStyle="1" w:styleId="a4">
    <w:name w:val="Заголовок Знак"/>
    <w:link w:val="a3"/>
    <w:uiPriority w:val="99"/>
    <w:rsid w:val="00D2698A"/>
    <w:rPr>
      <w:rFonts w:ascii="Arial" w:hAnsi="Arial" w:cs="Arial"/>
      <w:b/>
      <w:bCs/>
      <w:sz w:val="28"/>
    </w:rPr>
  </w:style>
  <w:style w:type="paragraph" w:customStyle="1" w:styleId="ConsPlusTitle">
    <w:name w:val="ConsPlusTitle"/>
    <w:rsid w:val="00937410"/>
    <w:pPr>
      <w:widowControl w:val="0"/>
      <w:autoSpaceDE w:val="0"/>
      <w:autoSpaceDN w:val="0"/>
    </w:pPr>
    <w:rPr>
      <w:rFonts w:ascii="Arial"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58D3-E677-47E1-8DB8-3C5B9FB9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4156</Words>
  <Characters>28532</Characters>
  <Application>Microsoft Office Word</Application>
  <DocSecurity>0</DocSecurity>
  <Lines>237</Lines>
  <Paragraphs>65</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Regional Committee Government Statistics</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subject/>
  <dc:creator>WS_302</dc:creator>
  <cp:keywords/>
  <cp:lastModifiedBy>Болдышева Наталья Ивановна</cp:lastModifiedBy>
  <cp:revision>20</cp:revision>
  <cp:lastPrinted>2023-06-16T09:52:00Z</cp:lastPrinted>
  <dcterms:created xsi:type="dcterms:W3CDTF">2023-05-24T06:06:00Z</dcterms:created>
  <dcterms:modified xsi:type="dcterms:W3CDTF">2023-06-19T06:00:00Z</dcterms:modified>
</cp:coreProperties>
</file>